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08" w:rsidRDefault="00962FFC" w:rsidP="00F25EF1">
      <w:pPr>
        <w:widowControl w:val="0"/>
        <w:autoSpaceDE w:val="0"/>
        <w:autoSpaceDN w:val="0"/>
        <w:adjustRightInd w:val="0"/>
        <w:spacing w:after="0" w:line="240" w:lineRule="auto"/>
        <w:jc w:val="center"/>
        <w:rPr>
          <w:rFonts w:ascii="Times New Roman" w:hAnsi="Times New Roman" w:cs="Times New Roman"/>
          <w:sz w:val="24"/>
          <w:szCs w:val="24"/>
        </w:rPr>
      </w:pPr>
      <w:bookmarkStart w:id="0" w:name="page1"/>
      <w:bookmarkEnd w:id="0"/>
      <w:r>
        <w:rPr>
          <w:noProof/>
        </w:rPr>
        <w:drawing>
          <wp:anchor distT="0" distB="0" distL="114300" distR="114300" simplePos="0" relativeHeight="251648000" behindDoc="1" locked="0" layoutInCell="0" allowOverlap="1">
            <wp:simplePos x="0" y="0"/>
            <wp:positionH relativeFrom="page">
              <wp:posOffset>426720</wp:posOffset>
            </wp:positionH>
            <wp:positionV relativeFrom="page">
              <wp:posOffset>166370</wp:posOffset>
            </wp:positionV>
            <wp:extent cx="6934200" cy="1658620"/>
            <wp:effectExtent l="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658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40"/>
          <w:szCs w:val="40"/>
        </w:rPr>
        <w:t>T</w:t>
      </w:r>
      <w:r>
        <w:rPr>
          <w:rFonts w:ascii="Times New Roman" w:hAnsi="Times New Roman" w:cs="Times New Roman"/>
          <w:b/>
          <w:bCs/>
          <w:sz w:val="31"/>
          <w:szCs w:val="31"/>
        </w:rPr>
        <w:t>HE</w:t>
      </w:r>
      <w:r>
        <w:rPr>
          <w:rFonts w:ascii="Times New Roman" w:hAnsi="Times New Roman" w:cs="Times New Roman"/>
          <w:b/>
          <w:bCs/>
          <w:sz w:val="40"/>
          <w:szCs w:val="40"/>
        </w:rPr>
        <w:t xml:space="preserve"> U</w:t>
      </w:r>
      <w:r>
        <w:rPr>
          <w:rFonts w:ascii="Times New Roman" w:hAnsi="Times New Roman" w:cs="Times New Roman"/>
          <w:b/>
          <w:bCs/>
          <w:sz w:val="31"/>
          <w:szCs w:val="31"/>
        </w:rPr>
        <w:t>NIVERSITY OF</w:t>
      </w:r>
      <w:r>
        <w:rPr>
          <w:rFonts w:ascii="Times New Roman" w:hAnsi="Times New Roman" w:cs="Times New Roman"/>
          <w:b/>
          <w:bCs/>
          <w:sz w:val="40"/>
          <w:szCs w:val="40"/>
        </w:rPr>
        <w:t xml:space="preserve"> P</w:t>
      </w:r>
      <w:r>
        <w:rPr>
          <w:rFonts w:ascii="Times New Roman" w:hAnsi="Times New Roman" w:cs="Times New Roman"/>
          <w:b/>
          <w:bCs/>
          <w:sz w:val="31"/>
          <w:szCs w:val="31"/>
        </w:rPr>
        <w:t>UGET</w:t>
      </w:r>
      <w:r>
        <w:rPr>
          <w:rFonts w:ascii="Times New Roman" w:hAnsi="Times New Roman" w:cs="Times New Roman"/>
          <w:b/>
          <w:bCs/>
          <w:sz w:val="40"/>
          <w:szCs w:val="40"/>
        </w:rPr>
        <w:t xml:space="preserve"> S</w:t>
      </w:r>
      <w:r>
        <w:rPr>
          <w:rFonts w:ascii="Times New Roman" w:hAnsi="Times New Roman" w:cs="Times New Roman"/>
          <w:b/>
          <w:bCs/>
          <w:sz w:val="31"/>
          <w:szCs w:val="31"/>
        </w:rPr>
        <w:t>OUND</w:t>
      </w:r>
    </w:p>
    <w:p w:rsidR="00A36308" w:rsidRPr="00313B24" w:rsidRDefault="00624B89" w:rsidP="00F25EF1">
      <w:pPr>
        <w:widowControl w:val="0"/>
        <w:autoSpaceDE w:val="0"/>
        <w:autoSpaceDN w:val="0"/>
        <w:adjustRightInd w:val="0"/>
        <w:spacing w:after="0" w:line="233" w:lineRule="auto"/>
        <w:jc w:val="center"/>
        <w:rPr>
          <w:rFonts w:ascii="Times New Roman" w:hAnsi="Times New Roman" w:cs="Times New Roman"/>
          <w:sz w:val="24"/>
          <w:szCs w:val="24"/>
        </w:rPr>
      </w:pPr>
      <w:r w:rsidRPr="00313B24">
        <w:rPr>
          <w:rFonts w:ascii="Times New Roman" w:hAnsi="Times New Roman" w:cs="Times New Roman"/>
          <w:sz w:val="24"/>
          <w:szCs w:val="24"/>
        </w:rPr>
        <w:t>201</w:t>
      </w:r>
      <w:r w:rsidR="00651ABF" w:rsidRPr="00313B24">
        <w:rPr>
          <w:rFonts w:ascii="Times New Roman" w:hAnsi="Times New Roman" w:cs="Times New Roman"/>
          <w:sz w:val="24"/>
          <w:szCs w:val="24"/>
        </w:rPr>
        <w:t>5</w:t>
      </w:r>
      <w:r w:rsidRPr="00313B24">
        <w:rPr>
          <w:rFonts w:ascii="Times New Roman" w:hAnsi="Times New Roman" w:cs="Times New Roman"/>
          <w:sz w:val="24"/>
          <w:szCs w:val="24"/>
        </w:rPr>
        <w:t>-201</w:t>
      </w:r>
      <w:r w:rsidR="00651ABF" w:rsidRPr="00313B24">
        <w:rPr>
          <w:rFonts w:ascii="Times New Roman" w:hAnsi="Times New Roman" w:cs="Times New Roman"/>
          <w:sz w:val="24"/>
          <w:szCs w:val="24"/>
        </w:rPr>
        <w:t>6</w:t>
      </w:r>
      <w:r w:rsidR="00962FFC" w:rsidRPr="00313B24">
        <w:rPr>
          <w:rFonts w:ascii="Times New Roman" w:hAnsi="Times New Roman" w:cs="Times New Roman"/>
          <w:sz w:val="24"/>
          <w:szCs w:val="24"/>
        </w:rPr>
        <w:t xml:space="preserve"> CURRICULUM GUIDE</w:t>
      </w:r>
    </w:p>
    <w:p w:rsidR="00A36308" w:rsidRPr="00313B24" w:rsidRDefault="00A36308">
      <w:pPr>
        <w:widowControl w:val="0"/>
        <w:autoSpaceDE w:val="0"/>
        <w:autoSpaceDN w:val="0"/>
        <w:adjustRightInd w:val="0"/>
        <w:spacing w:after="0" w:line="6" w:lineRule="exact"/>
        <w:rPr>
          <w:rFonts w:ascii="Times New Roman" w:hAnsi="Times New Roman" w:cs="Times New Roman"/>
          <w:sz w:val="24"/>
          <w:szCs w:val="24"/>
        </w:rPr>
      </w:pPr>
    </w:p>
    <w:p w:rsidR="00A36308" w:rsidRPr="00313B24" w:rsidRDefault="00962FFC">
      <w:pPr>
        <w:widowControl w:val="0"/>
        <w:autoSpaceDE w:val="0"/>
        <w:autoSpaceDN w:val="0"/>
        <w:adjustRightInd w:val="0"/>
        <w:spacing w:after="0" w:line="240" w:lineRule="auto"/>
        <w:ind w:left="1162"/>
        <w:rPr>
          <w:rFonts w:ascii="Times New Roman" w:hAnsi="Times New Roman" w:cs="Times New Roman"/>
          <w:sz w:val="24"/>
          <w:szCs w:val="24"/>
        </w:rPr>
      </w:pPr>
      <w:r w:rsidRPr="00313B24">
        <w:rPr>
          <w:rFonts w:ascii="Times New Roman" w:hAnsi="Times New Roman" w:cs="Times New Roman"/>
          <w:b/>
          <w:bCs/>
          <w:sz w:val="24"/>
          <w:szCs w:val="24"/>
        </w:rPr>
        <w:t>ANY MAJOR: PRE-MEDICAL</w:t>
      </w:r>
    </w:p>
    <w:p w:rsidR="00A36308" w:rsidRPr="00313B24" w:rsidRDefault="00962FFC">
      <w:pPr>
        <w:widowControl w:val="0"/>
        <w:autoSpaceDE w:val="0"/>
        <w:autoSpaceDN w:val="0"/>
        <w:adjustRightInd w:val="0"/>
        <w:spacing w:after="0" w:line="235" w:lineRule="auto"/>
        <w:ind w:left="1162"/>
        <w:rPr>
          <w:rFonts w:ascii="Times New Roman" w:hAnsi="Times New Roman" w:cs="Times New Roman"/>
          <w:sz w:val="24"/>
          <w:szCs w:val="24"/>
        </w:rPr>
      </w:pPr>
      <w:r w:rsidRPr="00313B24">
        <w:rPr>
          <w:rFonts w:ascii="Times New Roman" w:hAnsi="Times New Roman" w:cs="Times New Roman"/>
          <w:sz w:val="24"/>
          <w:szCs w:val="24"/>
        </w:rPr>
        <w:t>DEGREE: BA OR BS</w:t>
      </w:r>
    </w:p>
    <w:p w:rsidR="00A36308" w:rsidRPr="00313B24" w:rsidRDefault="00A36308">
      <w:pPr>
        <w:widowControl w:val="0"/>
        <w:autoSpaceDE w:val="0"/>
        <w:autoSpaceDN w:val="0"/>
        <w:adjustRightInd w:val="0"/>
        <w:spacing w:after="0" w:line="1" w:lineRule="exact"/>
        <w:rPr>
          <w:rFonts w:ascii="Times New Roman" w:hAnsi="Times New Roman" w:cs="Times New Roman"/>
          <w:sz w:val="24"/>
          <w:szCs w:val="24"/>
        </w:rPr>
      </w:pPr>
    </w:p>
    <w:p w:rsidR="00A36308" w:rsidRPr="00313B24" w:rsidRDefault="00962FFC">
      <w:pPr>
        <w:widowControl w:val="0"/>
        <w:autoSpaceDE w:val="0"/>
        <w:autoSpaceDN w:val="0"/>
        <w:adjustRightInd w:val="0"/>
        <w:spacing w:after="0" w:line="240" w:lineRule="auto"/>
        <w:ind w:left="1162"/>
        <w:rPr>
          <w:rFonts w:ascii="Times New Roman" w:hAnsi="Times New Roman" w:cs="Times New Roman"/>
          <w:sz w:val="24"/>
          <w:szCs w:val="24"/>
        </w:rPr>
      </w:pPr>
      <w:r w:rsidRPr="00313B24">
        <w:rPr>
          <w:rFonts w:ascii="Times New Roman" w:hAnsi="Times New Roman" w:cs="Times New Roman"/>
          <w:sz w:val="24"/>
          <w:szCs w:val="24"/>
        </w:rPr>
        <w:t>CONTACT PERSON: JOYCE TAMASHIRO</w:t>
      </w:r>
    </w:p>
    <w:p w:rsidR="00A36308" w:rsidRPr="00313B24" w:rsidRDefault="00962FFC">
      <w:pPr>
        <w:widowControl w:val="0"/>
        <w:autoSpaceDE w:val="0"/>
        <w:autoSpaceDN w:val="0"/>
        <w:adjustRightInd w:val="0"/>
        <w:spacing w:after="0" w:line="240" w:lineRule="auto"/>
        <w:ind w:left="1162"/>
        <w:rPr>
          <w:rFonts w:ascii="Times New Roman" w:hAnsi="Times New Roman" w:cs="Times New Roman"/>
          <w:sz w:val="24"/>
          <w:szCs w:val="24"/>
        </w:rPr>
      </w:pPr>
      <w:r w:rsidRPr="00313B24">
        <w:rPr>
          <w:rFonts w:ascii="Times New Roman" w:hAnsi="Times New Roman" w:cs="Times New Roman"/>
          <w:sz w:val="24"/>
          <w:szCs w:val="24"/>
        </w:rPr>
        <w:t>PROGRAM COORDINATOR: KATHY SAMMS 235-879-</w:t>
      </w:r>
      <w:r w:rsidR="00927675" w:rsidRPr="00313B24">
        <w:rPr>
          <w:rFonts w:ascii="Times New Roman" w:hAnsi="Times New Roman" w:cs="Times New Roman"/>
          <w:sz w:val="24"/>
          <w:szCs w:val="24"/>
        </w:rPr>
        <w:t>2708</w:t>
      </w:r>
    </w:p>
    <w:p w:rsidR="00A36308" w:rsidRPr="00313B24" w:rsidRDefault="00962FFC" w:rsidP="00306EAF">
      <w:pPr>
        <w:widowControl w:val="0"/>
        <w:autoSpaceDE w:val="0"/>
        <w:autoSpaceDN w:val="0"/>
        <w:adjustRightInd w:val="0"/>
        <w:spacing w:after="0" w:line="240" w:lineRule="auto"/>
        <w:ind w:left="442" w:firstLine="720"/>
        <w:rPr>
          <w:rFonts w:ascii="Times New Roman" w:hAnsi="Times New Roman" w:cs="Times New Roman"/>
          <w:sz w:val="24"/>
          <w:szCs w:val="24"/>
        </w:rPr>
      </w:pPr>
      <w:r w:rsidRPr="00313B24">
        <w:rPr>
          <w:rFonts w:ascii="Times New Roman" w:hAnsi="Times New Roman" w:cs="Times New Roman"/>
          <w:sz w:val="24"/>
          <w:szCs w:val="24"/>
        </w:rPr>
        <w:t>HEALTH PROFESSIONS ADVISING @ WWW.PUGETSOUND.EDU/HPA</w:t>
      </w:r>
    </w:p>
    <w:p w:rsidR="00A36308" w:rsidRDefault="00A36308">
      <w:pPr>
        <w:widowControl w:val="0"/>
        <w:autoSpaceDE w:val="0"/>
        <w:autoSpaceDN w:val="0"/>
        <w:adjustRightInd w:val="0"/>
        <w:spacing w:after="0" w:line="242" w:lineRule="exact"/>
        <w:rPr>
          <w:rFonts w:ascii="Times New Roman" w:hAnsi="Times New Roman" w:cs="Times New Roman"/>
          <w:sz w:val="24"/>
          <w:szCs w:val="24"/>
        </w:rPr>
      </w:pPr>
    </w:p>
    <w:p w:rsidR="00A36308" w:rsidRDefault="00962FFC">
      <w:pPr>
        <w:widowControl w:val="0"/>
        <w:autoSpaceDE w:val="0"/>
        <w:autoSpaceDN w:val="0"/>
        <w:adjustRightInd w:val="0"/>
        <w:spacing w:after="0" w:line="239" w:lineRule="auto"/>
        <w:ind w:left="4342"/>
        <w:rPr>
          <w:rFonts w:ascii="Times New Roman" w:hAnsi="Times New Roman" w:cs="Times New Roman"/>
          <w:sz w:val="24"/>
          <w:szCs w:val="24"/>
        </w:rPr>
      </w:pPr>
      <w:r>
        <w:rPr>
          <w:rFonts w:ascii="Times New Roman" w:hAnsi="Times New Roman" w:cs="Times New Roman"/>
          <w:b/>
          <w:bCs/>
          <w:sz w:val="20"/>
          <w:szCs w:val="20"/>
        </w:rPr>
        <w:t>A suggested four-year program:</w:t>
      </w:r>
    </w:p>
    <w:p w:rsidR="00A36308" w:rsidRDefault="00A36308">
      <w:pPr>
        <w:widowControl w:val="0"/>
        <w:autoSpaceDE w:val="0"/>
        <w:autoSpaceDN w:val="0"/>
        <w:adjustRightInd w:val="0"/>
        <w:spacing w:after="0" w:line="45" w:lineRule="exact"/>
        <w:rPr>
          <w:rFonts w:ascii="Times New Roman" w:hAnsi="Times New Roman" w:cs="Times New Roman"/>
          <w:sz w:val="24"/>
          <w:szCs w:val="24"/>
        </w:rPr>
      </w:pPr>
    </w:p>
    <w:p w:rsidR="00A36308" w:rsidRDefault="00962FFC">
      <w:pPr>
        <w:widowControl w:val="0"/>
        <w:overflowPunct w:val="0"/>
        <w:autoSpaceDE w:val="0"/>
        <w:autoSpaceDN w:val="0"/>
        <w:adjustRightInd w:val="0"/>
        <w:spacing w:after="0" w:line="222" w:lineRule="auto"/>
        <w:ind w:left="362" w:right="380"/>
        <w:rPr>
          <w:rFonts w:ascii="Times New Roman" w:hAnsi="Times New Roman" w:cs="Times New Roman"/>
          <w:sz w:val="24"/>
          <w:szCs w:val="24"/>
        </w:rPr>
      </w:pPr>
      <w:r>
        <w:rPr>
          <w:rFonts w:ascii="Times New Roman" w:hAnsi="Times New Roman" w:cs="Times New Roman"/>
          <w:sz w:val="20"/>
          <w:szCs w:val="20"/>
          <w:u w:val="single"/>
        </w:rPr>
        <w:t>Early contact with the Chair of the Health Professions Advising Committee or the program coordinator is recommended in the first year.</w:t>
      </w:r>
      <w:r>
        <w:rPr>
          <w:rFonts w:ascii="Times New Roman" w:hAnsi="Times New Roman" w:cs="Times New Roman"/>
          <w:sz w:val="20"/>
          <w:szCs w:val="20"/>
        </w:rPr>
        <w:t xml:space="preserve"> The Medical School Admission Requirements book </w:t>
      </w:r>
      <w:r>
        <w:rPr>
          <w:rFonts w:ascii="Times New Roman" w:hAnsi="Times New Roman" w:cs="Times New Roman"/>
          <w:sz w:val="20"/>
          <w:szCs w:val="20"/>
          <w:u w:val="single"/>
        </w:rPr>
        <w:t>must</w:t>
      </w:r>
      <w:r>
        <w:rPr>
          <w:rFonts w:ascii="Times New Roman" w:hAnsi="Times New Roman" w:cs="Times New Roman"/>
          <w:sz w:val="20"/>
          <w:szCs w:val="20"/>
        </w:rPr>
        <w:t xml:space="preserve"> be checked during the sophomore year for specific school requirements.</w:t>
      </w:r>
    </w:p>
    <w:p w:rsidR="00A36308" w:rsidRDefault="00A36308">
      <w:pPr>
        <w:widowControl w:val="0"/>
        <w:autoSpaceDE w:val="0"/>
        <w:autoSpaceDN w:val="0"/>
        <w:adjustRightInd w:val="0"/>
        <w:spacing w:after="0" w:line="2" w:lineRule="exact"/>
        <w:rPr>
          <w:rFonts w:ascii="Times New Roman" w:hAnsi="Times New Roman" w:cs="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340"/>
        <w:gridCol w:w="4788"/>
        <w:gridCol w:w="630"/>
        <w:gridCol w:w="4770"/>
        <w:gridCol w:w="652"/>
      </w:tblGrid>
      <w:tr w:rsidR="00A36308" w:rsidTr="00927675">
        <w:trPr>
          <w:trHeight w:val="230"/>
        </w:trPr>
        <w:tc>
          <w:tcPr>
            <w:tcW w:w="340" w:type="dxa"/>
            <w:tcBorders>
              <w:top w:val="nil"/>
              <w:left w:val="nil"/>
              <w:bottom w:val="nil"/>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9"/>
                <w:szCs w:val="19"/>
              </w:rPr>
            </w:pPr>
          </w:p>
        </w:tc>
        <w:tc>
          <w:tcPr>
            <w:tcW w:w="4788" w:type="dxa"/>
            <w:tcBorders>
              <w:top w:val="nil"/>
              <w:left w:val="nil"/>
              <w:bottom w:val="nil"/>
              <w:right w:val="nil"/>
            </w:tcBorders>
            <w:vAlign w:val="bottom"/>
          </w:tcPr>
          <w:p w:rsidR="00A36308" w:rsidRDefault="00962FFC">
            <w:pPr>
              <w:widowControl w:val="0"/>
              <w:autoSpaceDE w:val="0"/>
              <w:autoSpaceDN w:val="0"/>
              <w:adjustRightInd w:val="0"/>
              <w:spacing w:after="0" w:line="229" w:lineRule="exact"/>
              <w:ind w:left="1480"/>
              <w:rPr>
                <w:rFonts w:ascii="Times New Roman" w:hAnsi="Times New Roman" w:cs="Times New Roman"/>
                <w:sz w:val="24"/>
                <w:szCs w:val="24"/>
              </w:rPr>
            </w:pPr>
            <w:r>
              <w:rPr>
                <w:rFonts w:ascii="Times New Roman" w:hAnsi="Times New Roman" w:cs="Times New Roman"/>
                <w:i/>
                <w:iCs/>
                <w:sz w:val="20"/>
                <w:szCs w:val="20"/>
                <w:u w:val="single"/>
              </w:rPr>
              <w:t>Fall Semester Classes</w:t>
            </w:r>
          </w:p>
        </w:tc>
        <w:tc>
          <w:tcPr>
            <w:tcW w:w="630" w:type="dxa"/>
            <w:tcBorders>
              <w:top w:val="nil"/>
              <w:left w:val="nil"/>
              <w:bottom w:val="nil"/>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9"/>
                <w:szCs w:val="19"/>
              </w:rPr>
            </w:pPr>
          </w:p>
        </w:tc>
        <w:tc>
          <w:tcPr>
            <w:tcW w:w="4770" w:type="dxa"/>
            <w:tcBorders>
              <w:top w:val="nil"/>
              <w:left w:val="nil"/>
              <w:bottom w:val="nil"/>
              <w:right w:val="nil"/>
            </w:tcBorders>
            <w:vAlign w:val="bottom"/>
          </w:tcPr>
          <w:p w:rsidR="00A36308" w:rsidRDefault="00962FFC">
            <w:pPr>
              <w:widowControl w:val="0"/>
              <w:autoSpaceDE w:val="0"/>
              <w:autoSpaceDN w:val="0"/>
              <w:adjustRightInd w:val="0"/>
              <w:spacing w:after="0" w:line="229" w:lineRule="exact"/>
              <w:ind w:left="1180"/>
              <w:rPr>
                <w:rFonts w:ascii="Times New Roman" w:hAnsi="Times New Roman" w:cs="Times New Roman"/>
                <w:sz w:val="24"/>
                <w:szCs w:val="24"/>
              </w:rPr>
            </w:pPr>
            <w:r>
              <w:rPr>
                <w:rFonts w:ascii="Times New Roman" w:hAnsi="Times New Roman" w:cs="Times New Roman"/>
                <w:i/>
                <w:iCs/>
                <w:sz w:val="20"/>
                <w:szCs w:val="20"/>
                <w:u w:val="single"/>
              </w:rPr>
              <w:t>Spring Semester Classes</w:t>
            </w:r>
          </w:p>
        </w:tc>
        <w:tc>
          <w:tcPr>
            <w:tcW w:w="652" w:type="dxa"/>
            <w:tcBorders>
              <w:top w:val="nil"/>
              <w:left w:val="nil"/>
              <w:bottom w:val="nil"/>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9"/>
                <w:szCs w:val="19"/>
              </w:rPr>
            </w:pPr>
          </w:p>
        </w:tc>
      </w:tr>
      <w:tr w:rsidR="00A36308" w:rsidTr="00927675">
        <w:trPr>
          <w:trHeight w:val="27"/>
        </w:trPr>
        <w:tc>
          <w:tcPr>
            <w:tcW w:w="340" w:type="dxa"/>
            <w:tcBorders>
              <w:top w:val="nil"/>
              <w:left w:val="nil"/>
              <w:bottom w:val="nil"/>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
                <w:szCs w:val="2"/>
              </w:rPr>
            </w:pPr>
          </w:p>
        </w:tc>
        <w:tc>
          <w:tcPr>
            <w:tcW w:w="4788" w:type="dxa"/>
            <w:tcBorders>
              <w:top w:val="nil"/>
              <w:left w:val="nil"/>
              <w:bottom w:val="single" w:sz="8" w:space="0" w:color="0C0C0C"/>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
                <w:szCs w:val="2"/>
              </w:rPr>
            </w:pPr>
          </w:p>
        </w:tc>
        <w:tc>
          <w:tcPr>
            <w:tcW w:w="630" w:type="dxa"/>
            <w:tcBorders>
              <w:top w:val="nil"/>
              <w:left w:val="nil"/>
              <w:bottom w:val="single" w:sz="8" w:space="0" w:color="0C0C0C"/>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
                <w:szCs w:val="2"/>
              </w:rPr>
            </w:pPr>
          </w:p>
        </w:tc>
        <w:tc>
          <w:tcPr>
            <w:tcW w:w="4770" w:type="dxa"/>
            <w:tcBorders>
              <w:top w:val="nil"/>
              <w:left w:val="nil"/>
              <w:bottom w:val="single" w:sz="8" w:space="0" w:color="0C0C0C"/>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
                <w:szCs w:val="2"/>
              </w:rPr>
            </w:pPr>
          </w:p>
        </w:tc>
        <w:tc>
          <w:tcPr>
            <w:tcW w:w="652" w:type="dxa"/>
            <w:tcBorders>
              <w:top w:val="nil"/>
              <w:left w:val="nil"/>
              <w:bottom w:val="single" w:sz="8" w:space="0" w:color="0C0C0C"/>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
                <w:szCs w:val="2"/>
              </w:rPr>
            </w:pPr>
          </w:p>
        </w:tc>
      </w:tr>
      <w:tr w:rsidR="00A36308" w:rsidTr="00927675">
        <w:trPr>
          <w:trHeight w:val="395"/>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nil"/>
              <w:left w:val="nil"/>
              <w:bottom w:val="single" w:sz="8" w:space="0" w:color="D9D9D9"/>
              <w:right w:val="single" w:sz="8" w:space="0" w:color="D9D9D9"/>
            </w:tcBorders>
            <w:shd w:val="clear" w:color="auto" w:fill="D9D9D9"/>
            <w:vAlign w:val="bottom"/>
          </w:tcPr>
          <w:p w:rsidR="00A36308" w:rsidRDefault="00962FF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rPr>
              <w:t>Freshman</w:t>
            </w:r>
          </w:p>
        </w:tc>
        <w:tc>
          <w:tcPr>
            <w:tcW w:w="630" w:type="dxa"/>
            <w:tcBorders>
              <w:top w:val="nil"/>
              <w:left w:val="nil"/>
              <w:bottom w:val="single" w:sz="8" w:space="0" w:color="D9D9D9"/>
              <w:right w:val="single" w:sz="8" w:space="0" w:color="D9D9D9"/>
            </w:tcBorders>
            <w:shd w:val="clear" w:color="auto" w:fill="D9D9D9"/>
            <w:vAlign w:val="bottom"/>
          </w:tcPr>
          <w:p w:rsidR="00A36308" w:rsidRDefault="00962F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Units</w:t>
            </w:r>
          </w:p>
        </w:tc>
        <w:tc>
          <w:tcPr>
            <w:tcW w:w="4770" w:type="dxa"/>
            <w:tcBorders>
              <w:top w:val="nil"/>
              <w:left w:val="nil"/>
              <w:bottom w:val="single" w:sz="8" w:space="0" w:color="D9D9D9"/>
              <w:right w:val="single" w:sz="8" w:space="0" w:color="D9D9D9"/>
            </w:tcBorders>
            <w:shd w:val="clear" w:color="auto" w:fill="D9D9D9"/>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652" w:type="dxa"/>
            <w:tcBorders>
              <w:top w:val="nil"/>
              <w:left w:val="nil"/>
              <w:bottom w:val="single" w:sz="8" w:space="0" w:color="D9D9D9"/>
              <w:right w:val="single" w:sz="8" w:space="0" w:color="0C0C0C"/>
            </w:tcBorders>
            <w:shd w:val="clear" w:color="auto" w:fill="D9D9D9"/>
            <w:vAlign w:val="bottom"/>
          </w:tcPr>
          <w:p w:rsidR="00A36308" w:rsidRDefault="00962F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Units</w:t>
            </w:r>
          </w:p>
        </w:tc>
      </w:tr>
      <w:tr w:rsidR="00A36308" w:rsidTr="00927675">
        <w:trPr>
          <w:trHeight w:val="292"/>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single" w:sz="8" w:space="0" w:color="0C0C0C"/>
              <w:left w:val="nil"/>
              <w:bottom w:val="nil"/>
              <w:right w:val="single" w:sz="8" w:space="0" w:color="0C0C0C"/>
            </w:tcBorders>
            <w:vAlign w:val="bottom"/>
          </w:tcPr>
          <w:p w:rsidR="00A36308" w:rsidRDefault="00962FF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SSI 1</w:t>
            </w:r>
          </w:p>
        </w:tc>
        <w:tc>
          <w:tcPr>
            <w:tcW w:w="630" w:type="dxa"/>
            <w:tcBorders>
              <w:top w:val="single" w:sz="8" w:space="0" w:color="0C0C0C"/>
              <w:left w:val="nil"/>
              <w:bottom w:val="nil"/>
              <w:right w:val="single" w:sz="8" w:space="0" w:color="0C0C0C"/>
            </w:tcBorders>
            <w:vAlign w:val="bottom"/>
          </w:tcPr>
          <w:p w:rsidR="00A36308" w:rsidRDefault="00962F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0"/>
              </w:rPr>
              <w:t>1</w:t>
            </w:r>
          </w:p>
        </w:tc>
        <w:tc>
          <w:tcPr>
            <w:tcW w:w="4770" w:type="dxa"/>
            <w:tcBorders>
              <w:top w:val="single" w:sz="8" w:space="0" w:color="0C0C0C"/>
              <w:left w:val="nil"/>
              <w:bottom w:val="nil"/>
              <w:right w:val="single" w:sz="8" w:space="0" w:color="0C0C0C"/>
            </w:tcBorders>
            <w:vAlign w:val="bottom"/>
          </w:tcPr>
          <w:p w:rsidR="00A36308" w:rsidRDefault="00962FFC">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SSI 2</w:t>
            </w:r>
          </w:p>
        </w:tc>
        <w:tc>
          <w:tcPr>
            <w:tcW w:w="652" w:type="dxa"/>
            <w:tcBorders>
              <w:top w:val="single" w:sz="8" w:space="0" w:color="0C0C0C"/>
              <w:left w:val="nil"/>
              <w:bottom w:val="nil"/>
              <w:right w:val="single" w:sz="8" w:space="0" w:color="0C0C0C"/>
            </w:tcBorders>
            <w:vAlign w:val="bottom"/>
          </w:tcPr>
          <w:p w:rsidR="00A36308" w:rsidRDefault="00962FFC">
            <w:pPr>
              <w:widowControl w:val="0"/>
              <w:autoSpaceDE w:val="0"/>
              <w:autoSpaceDN w:val="0"/>
              <w:adjustRightInd w:val="0"/>
              <w:spacing w:after="0" w:line="240" w:lineRule="auto"/>
              <w:ind w:right="8"/>
              <w:jc w:val="center"/>
              <w:rPr>
                <w:rFonts w:ascii="Times New Roman" w:hAnsi="Times New Roman" w:cs="Times New Roman"/>
                <w:sz w:val="24"/>
                <w:szCs w:val="24"/>
              </w:rPr>
            </w:pPr>
            <w:r>
              <w:rPr>
                <w:rFonts w:ascii="Times New Roman" w:hAnsi="Times New Roman" w:cs="Times New Roman"/>
                <w:w w:val="90"/>
              </w:rPr>
              <w:t>1</w:t>
            </w:r>
          </w:p>
        </w:tc>
      </w:tr>
      <w:tr w:rsidR="00A36308" w:rsidTr="00927675">
        <w:trPr>
          <w:trHeight w:val="120"/>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0"/>
                <w:szCs w:val="10"/>
              </w:rPr>
            </w:pPr>
          </w:p>
        </w:tc>
        <w:tc>
          <w:tcPr>
            <w:tcW w:w="4788"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0"/>
                <w:szCs w:val="10"/>
              </w:rPr>
            </w:pPr>
          </w:p>
        </w:tc>
        <w:tc>
          <w:tcPr>
            <w:tcW w:w="63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0"/>
                <w:szCs w:val="10"/>
              </w:rPr>
            </w:pPr>
          </w:p>
        </w:tc>
        <w:tc>
          <w:tcPr>
            <w:tcW w:w="477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0"/>
                <w:szCs w:val="10"/>
              </w:rPr>
            </w:pPr>
          </w:p>
        </w:tc>
        <w:tc>
          <w:tcPr>
            <w:tcW w:w="652"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0"/>
                <w:szCs w:val="10"/>
              </w:rPr>
            </w:pPr>
          </w:p>
        </w:tc>
      </w:tr>
      <w:tr w:rsidR="00A36308" w:rsidTr="00927675">
        <w:trPr>
          <w:trHeight w:val="369"/>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CHEM 110/lab (NS core)</w:t>
            </w:r>
            <w:r w:rsidRPr="005A560F">
              <w:rPr>
                <w:rFonts w:ascii="Times New Roman" w:hAnsi="Times New Roman" w:cs="Times New Roman"/>
                <w:sz w:val="24"/>
                <w:szCs w:val="28"/>
                <w:vertAlign w:val="superscript"/>
              </w:rPr>
              <w:t>1</w:t>
            </w:r>
          </w:p>
        </w:tc>
        <w:tc>
          <w:tcPr>
            <w:tcW w:w="63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0"/>
              </w:rPr>
              <w:t>1</w:t>
            </w:r>
          </w:p>
        </w:tc>
        <w:tc>
          <w:tcPr>
            <w:tcW w:w="477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CHEM 120/lab</w:t>
            </w:r>
            <w:r w:rsidRPr="005A560F">
              <w:rPr>
                <w:rFonts w:ascii="Times New Roman" w:hAnsi="Times New Roman" w:cs="Times New Roman"/>
                <w:sz w:val="24"/>
                <w:szCs w:val="28"/>
                <w:vertAlign w:val="superscript"/>
              </w:rPr>
              <w:t>2</w:t>
            </w:r>
          </w:p>
        </w:tc>
        <w:tc>
          <w:tcPr>
            <w:tcW w:w="652"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40" w:lineRule="auto"/>
              <w:ind w:right="8"/>
              <w:jc w:val="center"/>
              <w:rPr>
                <w:rFonts w:ascii="Times New Roman" w:hAnsi="Times New Roman" w:cs="Times New Roman"/>
                <w:sz w:val="24"/>
                <w:szCs w:val="24"/>
              </w:rPr>
            </w:pPr>
            <w:r>
              <w:rPr>
                <w:rFonts w:ascii="Times New Roman" w:hAnsi="Times New Roman" w:cs="Times New Roman"/>
                <w:w w:val="90"/>
              </w:rPr>
              <w:t>1</w:t>
            </w:r>
          </w:p>
        </w:tc>
      </w:tr>
      <w:tr w:rsidR="00A36308" w:rsidTr="00927675">
        <w:trPr>
          <w:trHeight w:val="23"/>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0" w:lineRule="exact"/>
              <w:rPr>
                <w:rFonts w:ascii="Times New Roman" w:hAnsi="Times New Roman" w:cs="Times New Roman"/>
                <w:sz w:val="2"/>
                <w:szCs w:val="2"/>
              </w:rPr>
            </w:pPr>
          </w:p>
        </w:tc>
        <w:tc>
          <w:tcPr>
            <w:tcW w:w="4788"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0" w:lineRule="exact"/>
              <w:rPr>
                <w:rFonts w:ascii="Times New Roman" w:hAnsi="Times New Roman" w:cs="Times New Roman"/>
                <w:sz w:val="2"/>
                <w:szCs w:val="2"/>
              </w:rPr>
            </w:pPr>
          </w:p>
        </w:tc>
        <w:tc>
          <w:tcPr>
            <w:tcW w:w="63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0" w:lineRule="exact"/>
              <w:rPr>
                <w:rFonts w:ascii="Times New Roman" w:hAnsi="Times New Roman" w:cs="Times New Roman"/>
                <w:sz w:val="2"/>
                <w:szCs w:val="2"/>
              </w:rPr>
            </w:pPr>
          </w:p>
        </w:tc>
        <w:tc>
          <w:tcPr>
            <w:tcW w:w="477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0" w:lineRule="exact"/>
              <w:rPr>
                <w:rFonts w:ascii="Times New Roman" w:hAnsi="Times New Roman" w:cs="Times New Roman"/>
                <w:sz w:val="2"/>
                <w:szCs w:val="2"/>
              </w:rPr>
            </w:pPr>
          </w:p>
        </w:tc>
        <w:tc>
          <w:tcPr>
            <w:tcW w:w="652"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0" w:lineRule="exact"/>
              <w:rPr>
                <w:rFonts w:ascii="Times New Roman" w:hAnsi="Times New Roman" w:cs="Times New Roman"/>
                <w:sz w:val="2"/>
                <w:szCs w:val="2"/>
              </w:rPr>
            </w:pPr>
          </w:p>
        </w:tc>
      </w:tr>
      <w:tr w:rsidR="00A36308" w:rsidTr="00927675">
        <w:trPr>
          <w:trHeight w:val="302"/>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nil"/>
              <w:left w:val="nil"/>
              <w:bottom w:val="nil"/>
              <w:right w:val="single" w:sz="8" w:space="0" w:color="0C0C0C"/>
            </w:tcBorders>
            <w:vAlign w:val="bottom"/>
          </w:tcPr>
          <w:p w:rsidR="00A36308" w:rsidRDefault="00C433E1">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Pre-med M</w:t>
            </w:r>
            <w:r w:rsidR="00962FFC">
              <w:rPr>
                <w:rFonts w:ascii="Times New Roman" w:hAnsi="Times New Roman" w:cs="Times New Roman"/>
              </w:rPr>
              <w:t>ath*</w:t>
            </w:r>
            <w:r>
              <w:rPr>
                <w:rFonts w:ascii="Times New Roman" w:hAnsi="Times New Roman" w:cs="Times New Roman"/>
              </w:rPr>
              <w:t xml:space="preserve"> (MA core)</w:t>
            </w:r>
          </w:p>
        </w:tc>
        <w:tc>
          <w:tcPr>
            <w:tcW w:w="63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0"/>
              </w:rPr>
              <w:t>1</w:t>
            </w:r>
          </w:p>
        </w:tc>
        <w:tc>
          <w:tcPr>
            <w:tcW w:w="477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Approaches core</w:t>
            </w:r>
          </w:p>
        </w:tc>
        <w:tc>
          <w:tcPr>
            <w:tcW w:w="652"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40" w:lineRule="auto"/>
              <w:ind w:right="8"/>
              <w:jc w:val="center"/>
              <w:rPr>
                <w:rFonts w:ascii="Times New Roman" w:hAnsi="Times New Roman" w:cs="Times New Roman"/>
                <w:sz w:val="24"/>
                <w:szCs w:val="24"/>
              </w:rPr>
            </w:pPr>
            <w:r>
              <w:rPr>
                <w:rFonts w:ascii="Times New Roman" w:hAnsi="Times New Roman" w:cs="Times New Roman"/>
                <w:w w:val="90"/>
              </w:rPr>
              <w:t>1</w:t>
            </w:r>
          </w:p>
        </w:tc>
      </w:tr>
      <w:tr w:rsidR="00A36308" w:rsidTr="00927675">
        <w:trPr>
          <w:trHeight w:val="89"/>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4788"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63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477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652"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r>
      <w:tr w:rsidR="00A36308" w:rsidTr="00927675">
        <w:trPr>
          <w:trHeight w:val="301"/>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FL (if needed) or Major**</w:t>
            </w:r>
          </w:p>
        </w:tc>
        <w:tc>
          <w:tcPr>
            <w:tcW w:w="63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7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FL (if needed) or Major**</w:t>
            </w:r>
          </w:p>
        </w:tc>
        <w:tc>
          <w:tcPr>
            <w:tcW w:w="652"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r>
      <w:tr w:rsidR="00A36308" w:rsidTr="00927675">
        <w:trPr>
          <w:trHeight w:val="95"/>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4788"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63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477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652"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r>
      <w:tr w:rsidR="00A36308" w:rsidTr="00927675">
        <w:trPr>
          <w:trHeight w:val="375"/>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single" w:sz="8" w:space="0" w:color="D9D9D9"/>
              <w:left w:val="nil"/>
              <w:bottom w:val="single" w:sz="8" w:space="0" w:color="D9D9D9"/>
              <w:right w:val="single" w:sz="8" w:space="0" w:color="D9D9D9"/>
            </w:tcBorders>
            <w:shd w:val="clear" w:color="auto" w:fill="D9D9D9"/>
            <w:vAlign w:val="bottom"/>
          </w:tcPr>
          <w:p w:rsidR="00A36308" w:rsidRDefault="00962FF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rPr>
              <w:t>Sophomore</w:t>
            </w:r>
          </w:p>
        </w:tc>
        <w:tc>
          <w:tcPr>
            <w:tcW w:w="630" w:type="dxa"/>
            <w:tcBorders>
              <w:top w:val="single" w:sz="8" w:space="0" w:color="D9D9D9"/>
              <w:left w:val="nil"/>
              <w:bottom w:val="single" w:sz="8" w:space="0" w:color="D9D9D9"/>
              <w:right w:val="single" w:sz="8" w:space="0" w:color="D9D9D9"/>
            </w:tcBorders>
            <w:shd w:val="clear" w:color="auto" w:fill="D9D9D9"/>
            <w:vAlign w:val="bottom"/>
          </w:tcPr>
          <w:p w:rsidR="00A36308" w:rsidRDefault="00962F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Units</w:t>
            </w:r>
          </w:p>
        </w:tc>
        <w:tc>
          <w:tcPr>
            <w:tcW w:w="4770" w:type="dxa"/>
            <w:tcBorders>
              <w:top w:val="single" w:sz="8" w:space="0" w:color="D9D9D9"/>
              <w:left w:val="nil"/>
              <w:bottom w:val="single" w:sz="8" w:space="0" w:color="D9D9D9"/>
              <w:right w:val="single" w:sz="8" w:space="0" w:color="D9D9D9"/>
            </w:tcBorders>
            <w:shd w:val="clear" w:color="auto" w:fill="D9D9D9"/>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652" w:type="dxa"/>
            <w:tcBorders>
              <w:top w:val="single" w:sz="8" w:space="0" w:color="D9D9D9"/>
              <w:left w:val="nil"/>
              <w:bottom w:val="single" w:sz="8" w:space="0" w:color="D9D9D9"/>
              <w:right w:val="single" w:sz="8" w:space="0" w:color="0C0C0C"/>
            </w:tcBorders>
            <w:shd w:val="clear" w:color="auto" w:fill="D9D9D9"/>
            <w:vAlign w:val="bottom"/>
          </w:tcPr>
          <w:p w:rsidR="00A36308" w:rsidRDefault="00962FF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Units</w:t>
            </w:r>
          </w:p>
        </w:tc>
      </w:tr>
      <w:tr w:rsidR="00A36308" w:rsidTr="00927675">
        <w:trPr>
          <w:trHeight w:val="359"/>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single" w:sz="8" w:space="0" w:color="0C0C0C"/>
              <w:left w:val="nil"/>
              <w:bottom w:val="nil"/>
              <w:right w:val="single" w:sz="8" w:space="0" w:color="0C0C0C"/>
            </w:tcBorders>
            <w:vAlign w:val="bottom"/>
          </w:tcPr>
          <w:p w:rsidR="00A36308" w:rsidRDefault="00962FF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BIOL 111/lab</w:t>
            </w:r>
            <w:r w:rsidRPr="005A560F">
              <w:rPr>
                <w:rFonts w:ascii="Times New Roman" w:hAnsi="Times New Roman" w:cs="Times New Roman"/>
                <w:sz w:val="24"/>
                <w:szCs w:val="28"/>
                <w:vertAlign w:val="superscript"/>
              </w:rPr>
              <w:t>3</w:t>
            </w:r>
          </w:p>
        </w:tc>
        <w:tc>
          <w:tcPr>
            <w:tcW w:w="630" w:type="dxa"/>
            <w:tcBorders>
              <w:top w:val="single" w:sz="8" w:space="0" w:color="0C0C0C"/>
              <w:left w:val="nil"/>
              <w:bottom w:val="nil"/>
              <w:right w:val="single" w:sz="8" w:space="0" w:color="0C0C0C"/>
            </w:tcBorders>
            <w:vAlign w:val="bottom"/>
          </w:tcPr>
          <w:p w:rsidR="00A36308" w:rsidRDefault="00962FFC">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4770" w:type="dxa"/>
            <w:tcBorders>
              <w:top w:val="single" w:sz="8" w:space="0" w:color="0C0C0C"/>
              <w:left w:val="nil"/>
              <w:bottom w:val="nil"/>
              <w:right w:val="single" w:sz="8" w:space="0" w:color="0C0C0C"/>
            </w:tcBorders>
            <w:vAlign w:val="bottom"/>
          </w:tcPr>
          <w:p w:rsidR="00A36308" w:rsidRDefault="00962FFC">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BIOL 212/lab</w:t>
            </w:r>
            <w:r w:rsidRPr="005A560F">
              <w:rPr>
                <w:rFonts w:ascii="Times New Roman" w:hAnsi="Times New Roman" w:cs="Times New Roman"/>
                <w:sz w:val="24"/>
                <w:szCs w:val="28"/>
                <w:vertAlign w:val="superscript"/>
              </w:rPr>
              <w:t>3</w:t>
            </w:r>
          </w:p>
        </w:tc>
        <w:tc>
          <w:tcPr>
            <w:tcW w:w="652" w:type="dxa"/>
            <w:tcBorders>
              <w:top w:val="single" w:sz="8" w:space="0" w:color="0C0C0C"/>
              <w:left w:val="nil"/>
              <w:bottom w:val="nil"/>
              <w:right w:val="single" w:sz="8" w:space="0" w:color="0C0C0C"/>
            </w:tcBorders>
            <w:vAlign w:val="bottom"/>
          </w:tcPr>
          <w:p w:rsidR="00A36308" w:rsidRDefault="00962FFC">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r>
      <w:tr w:rsidR="00A36308" w:rsidTr="00927675">
        <w:trPr>
          <w:trHeight w:val="50"/>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4"/>
                <w:szCs w:val="4"/>
              </w:rPr>
            </w:pPr>
          </w:p>
        </w:tc>
        <w:tc>
          <w:tcPr>
            <w:tcW w:w="4788"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4"/>
                <w:szCs w:val="4"/>
              </w:rPr>
            </w:pPr>
          </w:p>
        </w:tc>
        <w:tc>
          <w:tcPr>
            <w:tcW w:w="63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4"/>
                <w:szCs w:val="4"/>
              </w:rPr>
            </w:pPr>
          </w:p>
        </w:tc>
        <w:tc>
          <w:tcPr>
            <w:tcW w:w="477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4"/>
                <w:szCs w:val="4"/>
              </w:rPr>
            </w:pPr>
          </w:p>
        </w:tc>
        <w:tc>
          <w:tcPr>
            <w:tcW w:w="652"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4"/>
                <w:szCs w:val="4"/>
              </w:rPr>
            </w:pPr>
          </w:p>
        </w:tc>
      </w:tr>
      <w:tr w:rsidR="00A36308" w:rsidTr="00927675">
        <w:trPr>
          <w:trHeight w:val="300"/>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CHEM 250/lab</w:t>
            </w:r>
          </w:p>
        </w:tc>
        <w:tc>
          <w:tcPr>
            <w:tcW w:w="63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477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CHEM 251/lab</w:t>
            </w:r>
          </w:p>
        </w:tc>
        <w:tc>
          <w:tcPr>
            <w:tcW w:w="652"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r>
      <w:tr w:rsidR="00A36308" w:rsidTr="00927675">
        <w:trPr>
          <w:trHeight w:val="91"/>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4788"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63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477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652"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r>
      <w:tr w:rsidR="00A36308" w:rsidTr="00927675">
        <w:trPr>
          <w:trHeight w:val="302"/>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nil"/>
              <w:left w:val="nil"/>
              <w:bottom w:val="nil"/>
              <w:right w:val="single" w:sz="8" w:space="0" w:color="0C0C0C"/>
            </w:tcBorders>
            <w:vAlign w:val="bottom"/>
          </w:tcPr>
          <w:p w:rsidR="00A36308" w:rsidRDefault="00746DAC" w:rsidP="00746DAC">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SL</w:t>
            </w:r>
            <w:r w:rsidR="00962FFC">
              <w:rPr>
                <w:rFonts w:ascii="Times New Roman" w:hAnsi="Times New Roman" w:cs="Times New Roman"/>
              </w:rPr>
              <w:t xml:space="preserve"> core</w:t>
            </w:r>
            <w:r w:rsidR="00927675">
              <w:rPr>
                <w:rFonts w:ascii="Times New Roman" w:hAnsi="Times New Roman" w:cs="Times New Roman"/>
              </w:rPr>
              <w:t xml:space="preserve"> (SOAN 101 recommended)</w:t>
            </w:r>
          </w:p>
        </w:tc>
        <w:tc>
          <w:tcPr>
            <w:tcW w:w="63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477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Approaches core</w:t>
            </w:r>
          </w:p>
        </w:tc>
        <w:tc>
          <w:tcPr>
            <w:tcW w:w="652"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r>
      <w:tr w:rsidR="00A36308" w:rsidTr="00927675">
        <w:trPr>
          <w:trHeight w:val="89"/>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4788"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63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477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652"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r>
      <w:tr w:rsidR="00A36308" w:rsidTr="00927675">
        <w:trPr>
          <w:trHeight w:val="301"/>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Elective or Major</w:t>
            </w:r>
          </w:p>
        </w:tc>
        <w:tc>
          <w:tcPr>
            <w:tcW w:w="63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477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Elective or Major</w:t>
            </w:r>
          </w:p>
        </w:tc>
        <w:tc>
          <w:tcPr>
            <w:tcW w:w="652"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r>
      <w:tr w:rsidR="00A36308" w:rsidTr="00927675">
        <w:trPr>
          <w:trHeight w:val="102"/>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8"/>
                <w:szCs w:val="8"/>
              </w:rPr>
            </w:pPr>
          </w:p>
        </w:tc>
        <w:tc>
          <w:tcPr>
            <w:tcW w:w="4788"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8"/>
                <w:szCs w:val="8"/>
              </w:rPr>
            </w:pPr>
          </w:p>
        </w:tc>
        <w:tc>
          <w:tcPr>
            <w:tcW w:w="63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8"/>
                <w:szCs w:val="8"/>
              </w:rPr>
            </w:pPr>
          </w:p>
        </w:tc>
        <w:tc>
          <w:tcPr>
            <w:tcW w:w="477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8"/>
                <w:szCs w:val="8"/>
              </w:rPr>
            </w:pPr>
          </w:p>
        </w:tc>
        <w:tc>
          <w:tcPr>
            <w:tcW w:w="652"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8"/>
                <w:szCs w:val="8"/>
              </w:rPr>
            </w:pPr>
          </w:p>
        </w:tc>
      </w:tr>
      <w:tr w:rsidR="00A36308" w:rsidTr="00927675">
        <w:trPr>
          <w:trHeight w:val="376"/>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single" w:sz="8" w:space="0" w:color="D9D9D9"/>
              <w:left w:val="nil"/>
              <w:bottom w:val="single" w:sz="8" w:space="0" w:color="D9D9D9"/>
              <w:right w:val="single" w:sz="8" w:space="0" w:color="D9D9D9"/>
            </w:tcBorders>
            <w:shd w:val="clear" w:color="auto" w:fill="D9D9D9"/>
            <w:vAlign w:val="bottom"/>
          </w:tcPr>
          <w:p w:rsidR="00A36308" w:rsidRDefault="00962FF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rPr>
              <w:t>Junior</w:t>
            </w:r>
          </w:p>
        </w:tc>
        <w:tc>
          <w:tcPr>
            <w:tcW w:w="630" w:type="dxa"/>
            <w:tcBorders>
              <w:top w:val="single" w:sz="8" w:space="0" w:color="D9D9D9"/>
              <w:left w:val="nil"/>
              <w:bottom w:val="single" w:sz="8" w:space="0" w:color="D9D9D9"/>
              <w:right w:val="single" w:sz="8" w:space="0" w:color="D9D9D9"/>
            </w:tcBorders>
            <w:shd w:val="clear" w:color="auto" w:fill="D9D9D9"/>
            <w:vAlign w:val="bottom"/>
          </w:tcPr>
          <w:p w:rsidR="00A36308" w:rsidRDefault="00962F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Units</w:t>
            </w:r>
          </w:p>
        </w:tc>
        <w:tc>
          <w:tcPr>
            <w:tcW w:w="4770" w:type="dxa"/>
            <w:tcBorders>
              <w:top w:val="single" w:sz="8" w:space="0" w:color="D9D9D9"/>
              <w:left w:val="nil"/>
              <w:bottom w:val="single" w:sz="8" w:space="0" w:color="D9D9D9"/>
              <w:right w:val="single" w:sz="8" w:space="0" w:color="D9D9D9"/>
            </w:tcBorders>
            <w:shd w:val="clear" w:color="auto" w:fill="D9D9D9"/>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652" w:type="dxa"/>
            <w:tcBorders>
              <w:top w:val="single" w:sz="8" w:space="0" w:color="D9D9D9"/>
              <w:left w:val="nil"/>
              <w:bottom w:val="single" w:sz="8" w:space="0" w:color="D9D9D9"/>
              <w:right w:val="single" w:sz="8" w:space="0" w:color="0C0C0C"/>
            </w:tcBorders>
            <w:shd w:val="clear" w:color="auto" w:fill="D9D9D9"/>
            <w:vAlign w:val="bottom"/>
          </w:tcPr>
          <w:p w:rsidR="00A36308" w:rsidRDefault="00962FFC">
            <w:pPr>
              <w:widowControl w:val="0"/>
              <w:autoSpaceDE w:val="0"/>
              <w:autoSpaceDN w:val="0"/>
              <w:adjustRightInd w:val="0"/>
              <w:spacing w:after="0" w:line="240" w:lineRule="auto"/>
              <w:ind w:right="48"/>
              <w:jc w:val="center"/>
              <w:rPr>
                <w:rFonts w:ascii="Times New Roman" w:hAnsi="Times New Roman" w:cs="Times New Roman"/>
                <w:sz w:val="24"/>
                <w:szCs w:val="24"/>
              </w:rPr>
            </w:pPr>
            <w:r>
              <w:rPr>
                <w:rFonts w:ascii="Times New Roman" w:hAnsi="Times New Roman" w:cs="Times New Roman"/>
                <w:b/>
                <w:bCs/>
                <w:w w:val="98"/>
                <w:sz w:val="24"/>
                <w:szCs w:val="24"/>
              </w:rPr>
              <w:t>Units</w:t>
            </w:r>
          </w:p>
        </w:tc>
      </w:tr>
      <w:tr w:rsidR="00A36308" w:rsidTr="00927675">
        <w:trPr>
          <w:trHeight w:val="292"/>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single" w:sz="8" w:space="0" w:color="0C0C0C"/>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PHYS 111/lab***</w:t>
            </w:r>
          </w:p>
        </w:tc>
        <w:tc>
          <w:tcPr>
            <w:tcW w:w="630" w:type="dxa"/>
            <w:tcBorders>
              <w:top w:val="single" w:sz="8" w:space="0" w:color="0C0C0C"/>
              <w:left w:val="nil"/>
              <w:bottom w:val="nil"/>
              <w:right w:val="single" w:sz="8" w:space="0" w:color="0C0C0C"/>
            </w:tcBorders>
            <w:vAlign w:val="bottom"/>
          </w:tcPr>
          <w:p w:rsidR="00A36308" w:rsidRDefault="00962FFC">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70" w:type="dxa"/>
            <w:tcBorders>
              <w:top w:val="single" w:sz="8" w:space="0" w:color="0C0C0C"/>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PHYS 112/lab***</w:t>
            </w:r>
          </w:p>
        </w:tc>
        <w:tc>
          <w:tcPr>
            <w:tcW w:w="652" w:type="dxa"/>
            <w:tcBorders>
              <w:top w:val="single" w:sz="8" w:space="0" w:color="0C0C0C"/>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r>
      <w:tr w:rsidR="00A36308" w:rsidTr="00927675">
        <w:trPr>
          <w:trHeight w:val="123"/>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0"/>
                <w:szCs w:val="10"/>
              </w:rPr>
            </w:pPr>
          </w:p>
        </w:tc>
        <w:tc>
          <w:tcPr>
            <w:tcW w:w="4788"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0"/>
                <w:szCs w:val="10"/>
              </w:rPr>
            </w:pPr>
          </w:p>
        </w:tc>
        <w:tc>
          <w:tcPr>
            <w:tcW w:w="63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0"/>
                <w:szCs w:val="10"/>
              </w:rPr>
            </w:pPr>
          </w:p>
        </w:tc>
        <w:tc>
          <w:tcPr>
            <w:tcW w:w="477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0"/>
                <w:szCs w:val="10"/>
              </w:rPr>
            </w:pPr>
          </w:p>
        </w:tc>
        <w:tc>
          <w:tcPr>
            <w:tcW w:w="652"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0"/>
                <w:szCs w:val="10"/>
              </w:rPr>
            </w:pPr>
          </w:p>
        </w:tc>
      </w:tr>
      <w:tr w:rsidR="00A36308" w:rsidTr="00D10964">
        <w:trPr>
          <w:trHeight w:val="299"/>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Elective or BIOL 311/lab****</w:t>
            </w:r>
          </w:p>
        </w:tc>
        <w:tc>
          <w:tcPr>
            <w:tcW w:w="63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70" w:type="dxa"/>
            <w:tcBorders>
              <w:top w:val="nil"/>
              <w:left w:val="nil"/>
              <w:bottom w:val="nil"/>
              <w:right w:val="single" w:sz="8" w:space="0" w:color="0C0C0C"/>
            </w:tcBorders>
            <w:vAlign w:val="bottom"/>
          </w:tcPr>
          <w:p w:rsidR="00A36308" w:rsidRDefault="00962FFC" w:rsidP="00D10964">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 xml:space="preserve">Elective </w:t>
            </w:r>
          </w:p>
        </w:tc>
        <w:tc>
          <w:tcPr>
            <w:tcW w:w="652"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r>
      <w:tr w:rsidR="00A36308" w:rsidTr="00927675">
        <w:trPr>
          <w:trHeight w:val="25"/>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
                <w:szCs w:val="2"/>
              </w:rPr>
            </w:pPr>
          </w:p>
        </w:tc>
        <w:tc>
          <w:tcPr>
            <w:tcW w:w="4788"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
                <w:szCs w:val="2"/>
              </w:rPr>
            </w:pPr>
          </w:p>
        </w:tc>
        <w:tc>
          <w:tcPr>
            <w:tcW w:w="63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
                <w:szCs w:val="2"/>
              </w:rPr>
            </w:pPr>
          </w:p>
        </w:tc>
        <w:tc>
          <w:tcPr>
            <w:tcW w:w="477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
                <w:szCs w:val="2"/>
              </w:rPr>
            </w:pPr>
          </w:p>
        </w:tc>
        <w:tc>
          <w:tcPr>
            <w:tcW w:w="652"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
                <w:szCs w:val="2"/>
              </w:rPr>
            </w:pPr>
          </w:p>
        </w:tc>
      </w:tr>
      <w:tr w:rsidR="00A36308" w:rsidTr="00927675">
        <w:trPr>
          <w:trHeight w:val="301"/>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Elective or Major</w:t>
            </w:r>
          </w:p>
        </w:tc>
        <w:tc>
          <w:tcPr>
            <w:tcW w:w="63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7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Elective or Major</w:t>
            </w:r>
          </w:p>
        </w:tc>
        <w:tc>
          <w:tcPr>
            <w:tcW w:w="652"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r>
      <w:tr w:rsidR="00A36308" w:rsidTr="00927675">
        <w:trPr>
          <w:trHeight w:val="94"/>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8"/>
                <w:szCs w:val="8"/>
              </w:rPr>
            </w:pPr>
          </w:p>
        </w:tc>
        <w:tc>
          <w:tcPr>
            <w:tcW w:w="4788"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8"/>
                <w:szCs w:val="8"/>
              </w:rPr>
            </w:pPr>
          </w:p>
        </w:tc>
        <w:tc>
          <w:tcPr>
            <w:tcW w:w="63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8"/>
                <w:szCs w:val="8"/>
              </w:rPr>
            </w:pPr>
          </w:p>
        </w:tc>
        <w:tc>
          <w:tcPr>
            <w:tcW w:w="477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8"/>
                <w:szCs w:val="8"/>
              </w:rPr>
            </w:pPr>
          </w:p>
        </w:tc>
        <w:tc>
          <w:tcPr>
            <w:tcW w:w="652"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8"/>
                <w:szCs w:val="8"/>
              </w:rPr>
            </w:pPr>
          </w:p>
        </w:tc>
      </w:tr>
      <w:tr w:rsidR="00A36308" w:rsidTr="00927675">
        <w:trPr>
          <w:trHeight w:val="301"/>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Elective or Major</w:t>
            </w:r>
          </w:p>
        </w:tc>
        <w:tc>
          <w:tcPr>
            <w:tcW w:w="63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7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Elective or Major</w:t>
            </w:r>
          </w:p>
        </w:tc>
        <w:tc>
          <w:tcPr>
            <w:tcW w:w="652"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r>
      <w:tr w:rsidR="00A36308" w:rsidTr="00927675">
        <w:trPr>
          <w:trHeight w:val="87"/>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4788"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63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477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c>
          <w:tcPr>
            <w:tcW w:w="652"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7"/>
                <w:szCs w:val="7"/>
              </w:rPr>
            </w:pPr>
          </w:p>
        </w:tc>
      </w:tr>
      <w:tr w:rsidR="00A36308" w:rsidTr="00927675">
        <w:trPr>
          <w:trHeight w:val="366"/>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single" w:sz="8" w:space="0" w:color="D9D9D9"/>
              <w:left w:val="nil"/>
              <w:bottom w:val="single" w:sz="8" w:space="0" w:color="D9D9D9"/>
              <w:right w:val="single" w:sz="8" w:space="0" w:color="D9D9D9"/>
            </w:tcBorders>
            <w:shd w:val="clear" w:color="auto" w:fill="D9D9D9"/>
            <w:vAlign w:val="bottom"/>
          </w:tcPr>
          <w:p w:rsidR="00A36308" w:rsidRDefault="00962FF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rPr>
              <w:t>Senior</w:t>
            </w:r>
          </w:p>
        </w:tc>
        <w:tc>
          <w:tcPr>
            <w:tcW w:w="630" w:type="dxa"/>
            <w:tcBorders>
              <w:top w:val="single" w:sz="8" w:space="0" w:color="D9D9D9"/>
              <w:left w:val="nil"/>
              <w:bottom w:val="single" w:sz="8" w:space="0" w:color="D9D9D9"/>
              <w:right w:val="single" w:sz="8" w:space="0" w:color="D9D9D9"/>
            </w:tcBorders>
            <w:shd w:val="clear" w:color="auto" w:fill="D9D9D9"/>
            <w:vAlign w:val="bottom"/>
          </w:tcPr>
          <w:p w:rsidR="00A36308" w:rsidRDefault="00962F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Units</w:t>
            </w:r>
          </w:p>
        </w:tc>
        <w:tc>
          <w:tcPr>
            <w:tcW w:w="4770" w:type="dxa"/>
            <w:tcBorders>
              <w:top w:val="single" w:sz="8" w:space="0" w:color="D9D9D9"/>
              <w:left w:val="nil"/>
              <w:bottom w:val="single" w:sz="8" w:space="0" w:color="D9D9D9"/>
              <w:right w:val="single" w:sz="8" w:space="0" w:color="D9D9D9"/>
            </w:tcBorders>
            <w:shd w:val="clear" w:color="auto" w:fill="D9D9D9"/>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652" w:type="dxa"/>
            <w:tcBorders>
              <w:top w:val="single" w:sz="8" w:space="0" w:color="D9D9D9"/>
              <w:left w:val="nil"/>
              <w:bottom w:val="single" w:sz="8" w:space="0" w:color="D9D9D9"/>
              <w:right w:val="single" w:sz="8" w:space="0" w:color="0C0C0C"/>
            </w:tcBorders>
            <w:shd w:val="clear" w:color="auto" w:fill="D9D9D9"/>
            <w:vAlign w:val="bottom"/>
          </w:tcPr>
          <w:p w:rsidR="00A36308" w:rsidRDefault="00962FFC">
            <w:pPr>
              <w:widowControl w:val="0"/>
              <w:autoSpaceDE w:val="0"/>
              <w:autoSpaceDN w:val="0"/>
              <w:adjustRightInd w:val="0"/>
              <w:spacing w:after="0" w:line="240" w:lineRule="auto"/>
              <w:ind w:right="88"/>
              <w:jc w:val="center"/>
              <w:rPr>
                <w:rFonts w:ascii="Times New Roman" w:hAnsi="Times New Roman" w:cs="Times New Roman"/>
                <w:sz w:val="24"/>
                <w:szCs w:val="24"/>
              </w:rPr>
            </w:pPr>
            <w:r>
              <w:rPr>
                <w:rFonts w:ascii="Times New Roman" w:hAnsi="Times New Roman" w:cs="Times New Roman"/>
                <w:b/>
                <w:bCs/>
                <w:w w:val="98"/>
                <w:sz w:val="24"/>
                <w:szCs w:val="24"/>
              </w:rPr>
              <w:t>Units</w:t>
            </w:r>
          </w:p>
        </w:tc>
      </w:tr>
      <w:tr w:rsidR="00A36308" w:rsidTr="00927675">
        <w:trPr>
          <w:trHeight w:val="354"/>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single" w:sz="8" w:space="0" w:color="0C0C0C"/>
              <w:left w:val="nil"/>
              <w:bottom w:val="nil"/>
              <w:right w:val="single" w:sz="8" w:space="0" w:color="0C0C0C"/>
            </w:tcBorders>
            <w:vAlign w:val="bottom"/>
          </w:tcPr>
          <w:p w:rsidR="00A36308" w:rsidRDefault="00962FFC">
            <w:pPr>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rPr>
              <w:t>CN core</w:t>
            </w:r>
            <w:r w:rsidR="00D10964">
              <w:rPr>
                <w:rFonts w:ascii="Times New Roman" w:hAnsi="Times New Roman" w:cs="Times New Roman"/>
                <w:sz w:val="24"/>
                <w:szCs w:val="28"/>
                <w:vertAlign w:val="superscript"/>
              </w:rPr>
              <w:t>5</w:t>
            </w:r>
          </w:p>
        </w:tc>
        <w:tc>
          <w:tcPr>
            <w:tcW w:w="630" w:type="dxa"/>
            <w:tcBorders>
              <w:top w:val="single" w:sz="8" w:space="0" w:color="0C0C0C"/>
              <w:left w:val="nil"/>
              <w:bottom w:val="nil"/>
              <w:right w:val="single" w:sz="8" w:space="0" w:color="0C0C0C"/>
            </w:tcBorders>
            <w:vAlign w:val="bottom"/>
          </w:tcPr>
          <w:p w:rsidR="00A36308" w:rsidRDefault="00962FF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0"/>
              </w:rPr>
              <w:t>1</w:t>
            </w:r>
          </w:p>
        </w:tc>
        <w:tc>
          <w:tcPr>
            <w:tcW w:w="4770" w:type="dxa"/>
            <w:tcBorders>
              <w:top w:val="single" w:sz="8" w:space="0" w:color="0C0C0C"/>
              <w:left w:val="nil"/>
              <w:bottom w:val="nil"/>
              <w:right w:val="single" w:sz="8" w:space="0" w:color="0C0C0C"/>
            </w:tcBorders>
            <w:vAlign w:val="bottom"/>
          </w:tcPr>
          <w:p w:rsidR="00A36308" w:rsidRDefault="00962FFC">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Elective or Major</w:t>
            </w:r>
          </w:p>
        </w:tc>
        <w:tc>
          <w:tcPr>
            <w:tcW w:w="652" w:type="dxa"/>
            <w:tcBorders>
              <w:top w:val="single" w:sz="8" w:space="0" w:color="0C0C0C"/>
              <w:left w:val="nil"/>
              <w:bottom w:val="nil"/>
              <w:right w:val="single" w:sz="8" w:space="0" w:color="0C0C0C"/>
            </w:tcBorders>
            <w:vAlign w:val="bottom"/>
          </w:tcPr>
          <w:p w:rsidR="00A36308" w:rsidRDefault="00962FFC">
            <w:pPr>
              <w:widowControl w:val="0"/>
              <w:autoSpaceDE w:val="0"/>
              <w:autoSpaceDN w:val="0"/>
              <w:adjustRightInd w:val="0"/>
              <w:spacing w:after="0" w:line="240" w:lineRule="auto"/>
              <w:ind w:right="8"/>
              <w:jc w:val="center"/>
              <w:rPr>
                <w:rFonts w:ascii="Times New Roman" w:hAnsi="Times New Roman" w:cs="Times New Roman"/>
                <w:sz w:val="24"/>
                <w:szCs w:val="24"/>
              </w:rPr>
            </w:pPr>
            <w:r>
              <w:rPr>
                <w:rFonts w:ascii="Times New Roman" w:hAnsi="Times New Roman" w:cs="Times New Roman"/>
                <w:w w:val="90"/>
              </w:rPr>
              <w:t>1</w:t>
            </w:r>
          </w:p>
        </w:tc>
      </w:tr>
      <w:tr w:rsidR="00A36308" w:rsidTr="00927675">
        <w:trPr>
          <w:trHeight w:val="53"/>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4"/>
                <w:szCs w:val="4"/>
              </w:rPr>
            </w:pPr>
          </w:p>
        </w:tc>
        <w:tc>
          <w:tcPr>
            <w:tcW w:w="4788"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4"/>
                <w:szCs w:val="4"/>
              </w:rPr>
            </w:pPr>
          </w:p>
        </w:tc>
        <w:tc>
          <w:tcPr>
            <w:tcW w:w="63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4"/>
                <w:szCs w:val="4"/>
              </w:rPr>
            </w:pPr>
          </w:p>
        </w:tc>
        <w:tc>
          <w:tcPr>
            <w:tcW w:w="477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4"/>
                <w:szCs w:val="4"/>
              </w:rPr>
            </w:pPr>
          </w:p>
        </w:tc>
        <w:tc>
          <w:tcPr>
            <w:tcW w:w="652"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4"/>
                <w:szCs w:val="4"/>
              </w:rPr>
            </w:pPr>
          </w:p>
        </w:tc>
      </w:tr>
      <w:tr w:rsidR="00A36308" w:rsidTr="00927675">
        <w:trPr>
          <w:trHeight w:val="302"/>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Elective or Major</w:t>
            </w:r>
          </w:p>
        </w:tc>
        <w:tc>
          <w:tcPr>
            <w:tcW w:w="63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7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Elective or Major</w:t>
            </w:r>
          </w:p>
        </w:tc>
        <w:tc>
          <w:tcPr>
            <w:tcW w:w="652"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r>
      <w:tr w:rsidR="00A36308" w:rsidTr="00927675">
        <w:trPr>
          <w:trHeight w:val="93"/>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8"/>
                <w:szCs w:val="8"/>
              </w:rPr>
            </w:pPr>
          </w:p>
        </w:tc>
        <w:tc>
          <w:tcPr>
            <w:tcW w:w="4788"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8"/>
                <w:szCs w:val="8"/>
              </w:rPr>
            </w:pPr>
          </w:p>
        </w:tc>
        <w:tc>
          <w:tcPr>
            <w:tcW w:w="63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8"/>
                <w:szCs w:val="8"/>
              </w:rPr>
            </w:pPr>
          </w:p>
        </w:tc>
        <w:tc>
          <w:tcPr>
            <w:tcW w:w="477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8"/>
                <w:szCs w:val="8"/>
              </w:rPr>
            </w:pPr>
          </w:p>
        </w:tc>
        <w:tc>
          <w:tcPr>
            <w:tcW w:w="652"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8"/>
                <w:szCs w:val="8"/>
              </w:rPr>
            </w:pPr>
          </w:p>
        </w:tc>
      </w:tr>
      <w:tr w:rsidR="00A36308" w:rsidTr="00D10964">
        <w:trPr>
          <w:trHeight w:val="236"/>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Elective or Major</w:t>
            </w:r>
          </w:p>
        </w:tc>
        <w:tc>
          <w:tcPr>
            <w:tcW w:w="63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70"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Elective or Major</w:t>
            </w:r>
          </w:p>
        </w:tc>
        <w:tc>
          <w:tcPr>
            <w:tcW w:w="652" w:type="dxa"/>
            <w:tcBorders>
              <w:top w:val="nil"/>
              <w:left w:val="nil"/>
              <w:bottom w:val="nil"/>
              <w:right w:val="single" w:sz="8" w:space="0" w:color="0C0C0C"/>
            </w:tcBorders>
            <w:vAlign w:val="bottom"/>
          </w:tcPr>
          <w:p w:rsidR="00A36308" w:rsidRDefault="00962FFC">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r>
      <w:tr w:rsidR="00A36308" w:rsidTr="00D10964">
        <w:trPr>
          <w:trHeight w:val="20"/>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8"/>
                <w:szCs w:val="8"/>
              </w:rPr>
            </w:pPr>
          </w:p>
        </w:tc>
        <w:tc>
          <w:tcPr>
            <w:tcW w:w="4788" w:type="dxa"/>
            <w:tcBorders>
              <w:top w:val="nil"/>
              <w:left w:val="nil"/>
              <w:bottom w:val="single" w:sz="8" w:space="0" w:color="0C0C0C"/>
              <w:right w:val="single" w:sz="8" w:space="0" w:color="0C0C0C"/>
            </w:tcBorders>
            <w:vAlign w:val="bottom"/>
          </w:tcPr>
          <w:p w:rsidR="00A36308" w:rsidRPr="00D10964" w:rsidRDefault="00A36308">
            <w:pPr>
              <w:widowControl w:val="0"/>
              <w:autoSpaceDE w:val="0"/>
              <w:autoSpaceDN w:val="0"/>
              <w:adjustRightInd w:val="0"/>
              <w:spacing w:after="0" w:line="240" w:lineRule="auto"/>
              <w:rPr>
                <w:rFonts w:ascii="Times New Roman" w:hAnsi="Times New Roman" w:cs="Times New Roman"/>
                <w:sz w:val="5"/>
                <w:szCs w:val="5"/>
              </w:rPr>
            </w:pPr>
          </w:p>
        </w:tc>
        <w:tc>
          <w:tcPr>
            <w:tcW w:w="630" w:type="dxa"/>
            <w:tcBorders>
              <w:top w:val="nil"/>
              <w:left w:val="nil"/>
              <w:bottom w:val="single" w:sz="8" w:space="0" w:color="0C0C0C"/>
              <w:right w:val="single" w:sz="8" w:space="0" w:color="0C0C0C"/>
            </w:tcBorders>
            <w:vAlign w:val="bottom"/>
          </w:tcPr>
          <w:p w:rsidR="00A36308" w:rsidRPr="00D10964" w:rsidRDefault="00A36308">
            <w:pPr>
              <w:widowControl w:val="0"/>
              <w:autoSpaceDE w:val="0"/>
              <w:autoSpaceDN w:val="0"/>
              <w:adjustRightInd w:val="0"/>
              <w:spacing w:after="0" w:line="240" w:lineRule="auto"/>
              <w:rPr>
                <w:rFonts w:ascii="Times New Roman" w:hAnsi="Times New Roman" w:cs="Times New Roman"/>
                <w:sz w:val="5"/>
                <w:szCs w:val="5"/>
              </w:rPr>
            </w:pPr>
          </w:p>
        </w:tc>
        <w:tc>
          <w:tcPr>
            <w:tcW w:w="4770" w:type="dxa"/>
            <w:tcBorders>
              <w:top w:val="nil"/>
              <w:left w:val="nil"/>
              <w:bottom w:val="single" w:sz="8" w:space="0" w:color="0C0C0C"/>
              <w:right w:val="single" w:sz="8" w:space="0" w:color="0C0C0C"/>
            </w:tcBorders>
            <w:vAlign w:val="bottom"/>
          </w:tcPr>
          <w:p w:rsidR="00A36308" w:rsidRPr="00D10964" w:rsidRDefault="00A36308">
            <w:pPr>
              <w:widowControl w:val="0"/>
              <w:autoSpaceDE w:val="0"/>
              <w:autoSpaceDN w:val="0"/>
              <w:adjustRightInd w:val="0"/>
              <w:spacing w:after="0" w:line="240" w:lineRule="auto"/>
              <w:rPr>
                <w:rFonts w:ascii="Times New Roman" w:hAnsi="Times New Roman" w:cs="Times New Roman"/>
                <w:sz w:val="5"/>
                <w:szCs w:val="5"/>
              </w:rPr>
            </w:pPr>
          </w:p>
        </w:tc>
        <w:tc>
          <w:tcPr>
            <w:tcW w:w="652" w:type="dxa"/>
            <w:tcBorders>
              <w:top w:val="nil"/>
              <w:left w:val="nil"/>
              <w:bottom w:val="single" w:sz="8" w:space="0" w:color="0C0C0C"/>
              <w:right w:val="single" w:sz="8" w:space="0" w:color="0C0C0C"/>
            </w:tcBorders>
            <w:vAlign w:val="bottom"/>
          </w:tcPr>
          <w:p w:rsidR="00A36308" w:rsidRPr="00D10964" w:rsidRDefault="00A36308">
            <w:pPr>
              <w:widowControl w:val="0"/>
              <w:autoSpaceDE w:val="0"/>
              <w:autoSpaceDN w:val="0"/>
              <w:adjustRightInd w:val="0"/>
              <w:spacing w:after="0" w:line="240" w:lineRule="auto"/>
              <w:rPr>
                <w:rFonts w:ascii="Times New Roman" w:hAnsi="Times New Roman" w:cs="Times New Roman"/>
                <w:sz w:val="5"/>
                <w:szCs w:val="5"/>
              </w:rPr>
            </w:pPr>
          </w:p>
        </w:tc>
      </w:tr>
      <w:tr w:rsidR="00A36308" w:rsidTr="00D10964">
        <w:trPr>
          <w:trHeight w:val="353"/>
        </w:trPr>
        <w:tc>
          <w:tcPr>
            <w:tcW w:w="34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nil"/>
              <w:left w:val="nil"/>
              <w:bottom w:val="single" w:sz="8" w:space="0" w:color="0C0C0C"/>
              <w:right w:val="single" w:sz="8" w:space="0" w:color="0C0C0C"/>
            </w:tcBorders>
            <w:vAlign w:val="bottom"/>
          </w:tcPr>
          <w:p w:rsidR="00A36308" w:rsidRDefault="00BD1403">
            <w:pPr>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rPr>
              <w:t>Elective or CHEM 460/lab</w:t>
            </w:r>
            <w:r w:rsidR="00962FFC">
              <w:rPr>
                <w:rFonts w:ascii="Times New Roman" w:hAnsi="Times New Roman" w:cs="Times New Roman"/>
              </w:rPr>
              <w:t xml:space="preserve"> or BIOL 361</w:t>
            </w:r>
            <w:r w:rsidR="00D10964">
              <w:rPr>
                <w:rFonts w:ascii="Times New Roman" w:hAnsi="Times New Roman" w:cs="Times New Roman"/>
                <w:sz w:val="24"/>
                <w:szCs w:val="28"/>
                <w:vertAlign w:val="superscript"/>
              </w:rPr>
              <w:t>4</w:t>
            </w:r>
          </w:p>
        </w:tc>
        <w:tc>
          <w:tcPr>
            <w:tcW w:w="630" w:type="dxa"/>
            <w:tcBorders>
              <w:top w:val="nil"/>
              <w:left w:val="nil"/>
              <w:bottom w:val="single" w:sz="8" w:space="0" w:color="0C0C0C"/>
              <w:right w:val="single" w:sz="8" w:space="0" w:color="0C0C0C"/>
            </w:tcBorders>
            <w:vAlign w:val="bottom"/>
          </w:tcPr>
          <w:p w:rsidR="00A36308" w:rsidRDefault="00962FFC">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70" w:type="dxa"/>
            <w:tcBorders>
              <w:top w:val="nil"/>
              <w:left w:val="nil"/>
              <w:bottom w:val="single" w:sz="8" w:space="0" w:color="0C0C0C"/>
              <w:right w:val="single" w:sz="8" w:space="0" w:color="0C0C0C"/>
            </w:tcBorders>
            <w:vAlign w:val="bottom"/>
          </w:tcPr>
          <w:p w:rsidR="00A36308" w:rsidRDefault="00962FFC" w:rsidP="00D10964">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Elective or CHEM 461</w:t>
            </w:r>
            <w:r w:rsidR="00D10964" w:rsidRPr="00D10964">
              <w:rPr>
                <w:rFonts w:ascii="Times New Roman" w:hAnsi="Times New Roman" w:cs="Times New Roman"/>
                <w:sz w:val="24"/>
                <w:vertAlign w:val="superscript"/>
              </w:rPr>
              <w:t>4</w:t>
            </w:r>
          </w:p>
        </w:tc>
        <w:tc>
          <w:tcPr>
            <w:tcW w:w="652" w:type="dxa"/>
            <w:tcBorders>
              <w:top w:val="nil"/>
              <w:left w:val="nil"/>
              <w:bottom w:val="single" w:sz="8" w:space="0" w:color="0C0C0C"/>
              <w:right w:val="single" w:sz="8" w:space="0" w:color="0C0C0C"/>
            </w:tcBorders>
            <w:vAlign w:val="bottom"/>
          </w:tcPr>
          <w:p w:rsidR="00A36308" w:rsidRDefault="00962FFC">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r>
      <w:tr w:rsidR="00A36308" w:rsidTr="00927675">
        <w:trPr>
          <w:trHeight w:val="231"/>
        </w:trPr>
        <w:tc>
          <w:tcPr>
            <w:tcW w:w="5128" w:type="dxa"/>
            <w:gridSpan w:val="2"/>
            <w:tcBorders>
              <w:top w:val="nil"/>
              <w:left w:val="nil"/>
              <w:bottom w:val="nil"/>
              <w:right w:val="nil"/>
            </w:tcBorders>
            <w:vAlign w:val="bottom"/>
          </w:tcPr>
          <w:p w:rsidR="00A36308" w:rsidRDefault="00962FFC" w:rsidP="009D45EC">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18"/>
                <w:szCs w:val="18"/>
                <w:u w:val="single"/>
              </w:rPr>
              <w:t>NOTES</w:t>
            </w:r>
            <w:r>
              <w:rPr>
                <w:rFonts w:ascii="Times New Roman" w:hAnsi="Times New Roman" w:cs="Times New Roman"/>
                <w:b/>
                <w:bCs/>
                <w:sz w:val="19"/>
                <w:szCs w:val="19"/>
                <w:u w:val="single"/>
              </w:rPr>
              <w:t>:</w:t>
            </w:r>
          </w:p>
        </w:tc>
        <w:tc>
          <w:tcPr>
            <w:tcW w:w="630" w:type="dxa"/>
            <w:tcBorders>
              <w:top w:val="nil"/>
              <w:left w:val="nil"/>
              <w:bottom w:val="nil"/>
              <w:right w:val="nil"/>
            </w:tcBorders>
            <w:vAlign w:val="bottom"/>
          </w:tcPr>
          <w:p w:rsidR="00A36308" w:rsidRDefault="00A36308" w:rsidP="009D45EC">
            <w:pPr>
              <w:widowControl w:val="0"/>
              <w:autoSpaceDE w:val="0"/>
              <w:autoSpaceDN w:val="0"/>
              <w:adjustRightInd w:val="0"/>
              <w:spacing w:after="0" w:line="240" w:lineRule="auto"/>
              <w:ind w:left="360"/>
              <w:rPr>
                <w:rFonts w:ascii="Times New Roman" w:hAnsi="Times New Roman" w:cs="Times New Roman"/>
                <w:sz w:val="20"/>
                <w:szCs w:val="20"/>
              </w:rPr>
            </w:pPr>
          </w:p>
        </w:tc>
        <w:tc>
          <w:tcPr>
            <w:tcW w:w="4770" w:type="dxa"/>
            <w:tcBorders>
              <w:top w:val="nil"/>
              <w:left w:val="nil"/>
              <w:bottom w:val="nil"/>
              <w:right w:val="nil"/>
            </w:tcBorders>
            <w:vAlign w:val="bottom"/>
          </w:tcPr>
          <w:p w:rsidR="00A36308" w:rsidRDefault="00962FFC" w:rsidP="009D45EC">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18"/>
                <w:szCs w:val="18"/>
              </w:rPr>
              <w:t>Puget Sound requires a total of 32 units to graduate.</w:t>
            </w:r>
          </w:p>
        </w:tc>
        <w:tc>
          <w:tcPr>
            <w:tcW w:w="652" w:type="dxa"/>
            <w:tcBorders>
              <w:top w:val="nil"/>
              <w:left w:val="nil"/>
              <w:bottom w:val="nil"/>
              <w:right w:val="nil"/>
            </w:tcBorders>
            <w:vAlign w:val="bottom"/>
          </w:tcPr>
          <w:p w:rsidR="00A36308" w:rsidRDefault="00A36308" w:rsidP="009D45EC">
            <w:pPr>
              <w:widowControl w:val="0"/>
              <w:autoSpaceDE w:val="0"/>
              <w:autoSpaceDN w:val="0"/>
              <w:adjustRightInd w:val="0"/>
              <w:spacing w:after="0" w:line="240" w:lineRule="auto"/>
              <w:ind w:left="360"/>
              <w:rPr>
                <w:rFonts w:ascii="Times New Roman" w:hAnsi="Times New Roman" w:cs="Times New Roman"/>
                <w:sz w:val="20"/>
                <w:szCs w:val="20"/>
              </w:rPr>
            </w:pPr>
          </w:p>
        </w:tc>
      </w:tr>
    </w:tbl>
    <w:p w:rsidR="00A36308" w:rsidRDefault="00962FFC" w:rsidP="009D45EC">
      <w:pPr>
        <w:widowControl w:val="0"/>
        <w:numPr>
          <w:ilvl w:val="0"/>
          <w:numId w:val="1"/>
        </w:numPr>
        <w:tabs>
          <w:tab w:val="clear" w:pos="720"/>
        </w:tabs>
        <w:overflowPunct w:val="0"/>
        <w:autoSpaceDE w:val="0"/>
        <w:autoSpaceDN w:val="0"/>
        <w:adjustRightInd w:val="0"/>
        <w:spacing w:after="0" w:line="226" w:lineRule="auto"/>
        <w:jc w:val="both"/>
        <w:rPr>
          <w:rFonts w:ascii="Times New Roman" w:hAnsi="Times New Roman" w:cs="Times New Roman"/>
          <w:sz w:val="18"/>
          <w:szCs w:val="18"/>
        </w:rPr>
      </w:pPr>
      <w:r>
        <w:rPr>
          <w:noProof/>
        </w:rPr>
        <mc:AlternateContent>
          <mc:Choice Requires="wps">
            <w:drawing>
              <wp:anchor distT="0" distB="0" distL="114300" distR="114300" simplePos="0" relativeHeight="251650048" behindDoc="1" locked="0" layoutInCell="0" allowOverlap="1" wp14:anchorId="7A4EAA97" wp14:editId="36F366BB">
                <wp:simplePos x="0" y="0"/>
                <wp:positionH relativeFrom="column">
                  <wp:posOffset>191770</wp:posOffset>
                </wp:positionH>
                <wp:positionV relativeFrom="paragraph">
                  <wp:posOffset>-4072255</wp:posOffset>
                </wp:positionV>
                <wp:extent cx="21590" cy="0"/>
                <wp:effectExtent l="0" t="0" r="0" b="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13715">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B5C48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320.65pt" to="16.8pt,-3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" o:allowincell="f" strokecolor="#0c0c0c" strokeweight=".38097mm"/>
            </w:pict>
          </mc:Fallback>
        </mc:AlternateContent>
      </w:r>
      <w:r>
        <w:rPr>
          <w:noProof/>
        </w:rPr>
        <mc:AlternateContent>
          <mc:Choice Requires="wps">
            <w:drawing>
              <wp:anchor distT="0" distB="0" distL="114300" distR="114300" simplePos="0" relativeHeight="251651072" behindDoc="1" locked="0" layoutInCell="0" allowOverlap="1" wp14:anchorId="32B8E1C9" wp14:editId="79BAAB4A">
                <wp:simplePos x="0" y="0"/>
                <wp:positionH relativeFrom="column">
                  <wp:posOffset>193040</wp:posOffset>
                </wp:positionH>
                <wp:positionV relativeFrom="paragraph">
                  <wp:posOffset>-1449705</wp:posOffset>
                </wp:positionV>
                <wp:extent cx="13970" cy="0"/>
                <wp:effectExtent l="0" t="0" r="0" b="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0"/>
                        </a:xfrm>
                        <a:prstGeom prst="line">
                          <a:avLst/>
                        </a:prstGeom>
                        <a:noFill/>
                        <a:ln w="13715">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8C8DD4"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114.15pt" to="16.3pt,-1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" o:allowincell="f" strokecolor="#0c0c0c" strokeweight=".38097mm"/>
            </w:pict>
          </mc:Fallback>
        </mc:AlternateContent>
      </w:r>
      <w:r>
        <w:rPr>
          <w:rFonts w:ascii="Times New Roman" w:hAnsi="Times New Roman" w:cs="Times New Roman"/>
          <w:sz w:val="18"/>
          <w:szCs w:val="18"/>
        </w:rPr>
        <w:t xml:space="preserve">Students with strong chemistry backgrounds could take </w:t>
      </w:r>
      <w:r w:rsidR="00C433E1">
        <w:rPr>
          <w:rFonts w:ascii="Times New Roman" w:hAnsi="Times New Roman" w:cs="Times New Roman"/>
          <w:sz w:val="18"/>
          <w:szCs w:val="18"/>
        </w:rPr>
        <w:t xml:space="preserve">CHEM </w:t>
      </w:r>
      <w:r>
        <w:rPr>
          <w:rFonts w:ascii="Times New Roman" w:hAnsi="Times New Roman" w:cs="Times New Roman"/>
          <w:sz w:val="18"/>
          <w:szCs w:val="18"/>
        </w:rPr>
        <w:t xml:space="preserve">115. </w:t>
      </w:r>
    </w:p>
    <w:p w:rsidR="00A36308" w:rsidRDefault="00962FFC" w:rsidP="009D45EC">
      <w:pPr>
        <w:widowControl w:val="0"/>
        <w:numPr>
          <w:ilvl w:val="0"/>
          <w:numId w:val="1"/>
        </w:numPr>
        <w:tabs>
          <w:tab w:val="clear" w:pos="720"/>
        </w:tabs>
        <w:overflowPunct w:val="0"/>
        <w:autoSpaceDE w:val="0"/>
        <w:autoSpaceDN w:val="0"/>
        <w:adjustRightInd w:val="0"/>
        <w:spacing w:after="0" w:line="233" w:lineRule="auto"/>
        <w:jc w:val="both"/>
        <w:rPr>
          <w:rFonts w:ascii="Times New Roman" w:hAnsi="Times New Roman" w:cs="Times New Roman"/>
          <w:sz w:val="18"/>
          <w:szCs w:val="18"/>
        </w:rPr>
      </w:pPr>
      <w:r>
        <w:rPr>
          <w:rFonts w:ascii="Times New Roman" w:hAnsi="Times New Roman" w:cs="Times New Roman"/>
          <w:sz w:val="18"/>
          <w:szCs w:val="18"/>
        </w:rPr>
        <w:t xml:space="preserve">Students who have taken </w:t>
      </w:r>
      <w:r w:rsidR="00C433E1">
        <w:rPr>
          <w:rFonts w:ascii="Times New Roman" w:hAnsi="Times New Roman" w:cs="Times New Roman"/>
          <w:sz w:val="18"/>
          <w:szCs w:val="18"/>
        </w:rPr>
        <w:t xml:space="preserve">CHEM </w:t>
      </w:r>
      <w:r>
        <w:rPr>
          <w:rFonts w:ascii="Times New Roman" w:hAnsi="Times New Roman" w:cs="Times New Roman"/>
          <w:sz w:val="18"/>
          <w:szCs w:val="18"/>
        </w:rPr>
        <w:t xml:space="preserve">115 should take </w:t>
      </w:r>
      <w:r w:rsidR="00C433E1">
        <w:rPr>
          <w:rFonts w:ascii="Times New Roman" w:hAnsi="Times New Roman" w:cs="Times New Roman"/>
          <w:sz w:val="18"/>
          <w:szCs w:val="18"/>
        </w:rPr>
        <w:t xml:space="preserve">CHEM </w:t>
      </w:r>
      <w:r>
        <w:rPr>
          <w:rFonts w:ascii="Times New Roman" w:hAnsi="Times New Roman" w:cs="Times New Roman"/>
          <w:sz w:val="18"/>
          <w:szCs w:val="18"/>
        </w:rPr>
        <w:t xml:space="preserve">230. </w:t>
      </w:r>
    </w:p>
    <w:p w:rsidR="00A36308" w:rsidRPr="00D10964" w:rsidRDefault="00962FFC" w:rsidP="009D45EC">
      <w:pPr>
        <w:widowControl w:val="0"/>
        <w:numPr>
          <w:ilvl w:val="0"/>
          <w:numId w:val="1"/>
        </w:numPr>
        <w:tabs>
          <w:tab w:val="clear" w:pos="720"/>
        </w:tabs>
        <w:overflowPunct w:val="0"/>
        <w:autoSpaceDE w:val="0"/>
        <w:autoSpaceDN w:val="0"/>
        <w:adjustRightInd w:val="0"/>
        <w:spacing w:after="0" w:line="236" w:lineRule="auto"/>
        <w:jc w:val="both"/>
        <w:rPr>
          <w:rFonts w:ascii="Times New Roman" w:hAnsi="Times New Roman" w:cs="Times New Roman"/>
          <w:sz w:val="18"/>
          <w:szCs w:val="18"/>
        </w:rPr>
      </w:pPr>
      <w:r>
        <w:rPr>
          <w:rFonts w:ascii="Times New Roman" w:hAnsi="Times New Roman" w:cs="Times New Roman"/>
          <w:sz w:val="18"/>
          <w:szCs w:val="18"/>
        </w:rPr>
        <w:t xml:space="preserve">If Biology major, take </w:t>
      </w:r>
      <w:r w:rsidR="00C433E1">
        <w:rPr>
          <w:rFonts w:ascii="Times New Roman" w:hAnsi="Times New Roman" w:cs="Times New Roman"/>
          <w:sz w:val="18"/>
          <w:szCs w:val="18"/>
        </w:rPr>
        <w:t xml:space="preserve">BIOL </w:t>
      </w:r>
      <w:r>
        <w:rPr>
          <w:rFonts w:ascii="Times New Roman" w:hAnsi="Times New Roman" w:cs="Times New Roman"/>
          <w:sz w:val="18"/>
          <w:szCs w:val="18"/>
        </w:rPr>
        <w:t xml:space="preserve">111/112 first year.  If other major, recommend </w:t>
      </w:r>
      <w:r w:rsidR="00C433E1">
        <w:rPr>
          <w:rFonts w:ascii="Times New Roman" w:hAnsi="Times New Roman" w:cs="Times New Roman"/>
          <w:sz w:val="18"/>
          <w:szCs w:val="18"/>
        </w:rPr>
        <w:t xml:space="preserve">BIOL </w:t>
      </w:r>
      <w:r>
        <w:rPr>
          <w:rFonts w:ascii="Times New Roman" w:hAnsi="Times New Roman" w:cs="Times New Roman"/>
          <w:sz w:val="18"/>
          <w:szCs w:val="18"/>
        </w:rPr>
        <w:t xml:space="preserve">212 instead of 112. </w:t>
      </w:r>
    </w:p>
    <w:p w:rsidR="00A36308" w:rsidRDefault="00962FFC" w:rsidP="009D45EC">
      <w:pPr>
        <w:widowControl w:val="0"/>
        <w:numPr>
          <w:ilvl w:val="0"/>
          <w:numId w:val="1"/>
        </w:numPr>
        <w:tabs>
          <w:tab w:val="clear" w:pos="720"/>
        </w:tabs>
        <w:overflowPunct w:val="0"/>
        <w:autoSpaceDE w:val="0"/>
        <w:autoSpaceDN w:val="0"/>
        <w:adjustRightInd w:val="0"/>
        <w:spacing w:after="0" w:line="210" w:lineRule="auto"/>
        <w:ind w:right="480"/>
        <w:jc w:val="both"/>
        <w:rPr>
          <w:rFonts w:ascii="Times New Roman" w:hAnsi="Times New Roman" w:cs="Times New Roman"/>
          <w:sz w:val="18"/>
          <w:szCs w:val="18"/>
        </w:rPr>
      </w:pPr>
      <w:r>
        <w:rPr>
          <w:rFonts w:ascii="Times New Roman" w:hAnsi="Times New Roman" w:cs="Times New Roman"/>
          <w:sz w:val="18"/>
          <w:szCs w:val="18"/>
        </w:rPr>
        <w:t xml:space="preserve">If Biochemistry with a lab is required take </w:t>
      </w:r>
      <w:r w:rsidR="00C433E1">
        <w:rPr>
          <w:rFonts w:ascii="Times New Roman" w:hAnsi="Times New Roman" w:cs="Times New Roman"/>
          <w:sz w:val="18"/>
          <w:szCs w:val="18"/>
        </w:rPr>
        <w:t xml:space="preserve">CHEM </w:t>
      </w:r>
      <w:r>
        <w:rPr>
          <w:rFonts w:ascii="Times New Roman" w:hAnsi="Times New Roman" w:cs="Times New Roman"/>
          <w:sz w:val="18"/>
          <w:szCs w:val="18"/>
        </w:rPr>
        <w:t xml:space="preserve">460 &amp; 461 (students without </w:t>
      </w:r>
      <w:r w:rsidR="00C433E1">
        <w:rPr>
          <w:rFonts w:ascii="Times New Roman" w:hAnsi="Times New Roman" w:cs="Times New Roman"/>
          <w:sz w:val="18"/>
          <w:szCs w:val="18"/>
        </w:rPr>
        <w:t xml:space="preserve">CHEM </w:t>
      </w:r>
      <w:r>
        <w:rPr>
          <w:rFonts w:ascii="Times New Roman" w:hAnsi="Times New Roman" w:cs="Times New Roman"/>
          <w:sz w:val="18"/>
          <w:szCs w:val="18"/>
        </w:rPr>
        <w:t xml:space="preserve">230 must take </w:t>
      </w:r>
      <w:r w:rsidR="00C433E1">
        <w:rPr>
          <w:rFonts w:ascii="Times New Roman" w:hAnsi="Times New Roman" w:cs="Times New Roman"/>
          <w:sz w:val="18"/>
          <w:szCs w:val="18"/>
        </w:rPr>
        <w:t xml:space="preserve">CHEM </w:t>
      </w:r>
      <w:r>
        <w:rPr>
          <w:rFonts w:ascii="Times New Roman" w:hAnsi="Times New Roman" w:cs="Times New Roman"/>
          <w:sz w:val="18"/>
          <w:szCs w:val="18"/>
        </w:rPr>
        <w:t xml:space="preserve">231 as a pre-requisite). </w:t>
      </w:r>
      <w:r w:rsidR="00C433E1">
        <w:rPr>
          <w:rFonts w:ascii="Times New Roman" w:hAnsi="Times New Roman" w:cs="Times New Roman"/>
          <w:sz w:val="18"/>
          <w:szCs w:val="18"/>
        </w:rPr>
        <w:t xml:space="preserve">BIOL </w:t>
      </w:r>
      <w:r>
        <w:rPr>
          <w:rFonts w:ascii="Times New Roman" w:hAnsi="Times New Roman" w:cs="Times New Roman"/>
          <w:sz w:val="18"/>
          <w:szCs w:val="18"/>
        </w:rPr>
        <w:t xml:space="preserve">361 is a one-semester, non-lab course. </w:t>
      </w:r>
    </w:p>
    <w:p w:rsidR="00A36308" w:rsidRDefault="00A36308" w:rsidP="009D45EC">
      <w:pPr>
        <w:widowControl w:val="0"/>
        <w:autoSpaceDE w:val="0"/>
        <w:autoSpaceDN w:val="0"/>
        <w:adjustRightInd w:val="0"/>
        <w:spacing w:after="0" w:line="43" w:lineRule="exact"/>
        <w:ind w:left="720" w:hanging="360"/>
        <w:rPr>
          <w:rFonts w:ascii="Times New Roman" w:hAnsi="Times New Roman" w:cs="Times New Roman"/>
          <w:sz w:val="18"/>
          <w:szCs w:val="18"/>
        </w:rPr>
      </w:pPr>
    </w:p>
    <w:p w:rsidR="009F7BDD" w:rsidRPr="009F7BDD" w:rsidRDefault="00962FFC" w:rsidP="009F7BDD">
      <w:pPr>
        <w:widowControl w:val="0"/>
        <w:numPr>
          <w:ilvl w:val="0"/>
          <w:numId w:val="1"/>
        </w:numPr>
        <w:tabs>
          <w:tab w:val="clear" w:pos="720"/>
        </w:tabs>
        <w:overflowPunct w:val="0"/>
        <w:autoSpaceDE w:val="0"/>
        <w:autoSpaceDN w:val="0"/>
        <w:adjustRightInd w:val="0"/>
        <w:spacing w:after="0" w:line="208" w:lineRule="auto"/>
        <w:jc w:val="both"/>
        <w:rPr>
          <w:rFonts w:ascii="Times New Roman" w:hAnsi="Times New Roman" w:cs="Times New Roman"/>
          <w:sz w:val="18"/>
          <w:szCs w:val="18"/>
        </w:rPr>
      </w:pPr>
      <w:r>
        <w:rPr>
          <w:rFonts w:ascii="Times New Roman" w:hAnsi="Times New Roman" w:cs="Times New Roman"/>
          <w:sz w:val="18"/>
          <w:szCs w:val="18"/>
        </w:rPr>
        <w:t xml:space="preserve">Of the three units of upper division coursework required outside the first major, the Connections course will count for one unless it is used to meet a major requirement. </w:t>
      </w:r>
      <w:r w:rsidR="009F7BDD">
        <w:rPr>
          <w:rFonts w:ascii="Times New Roman" w:hAnsi="Times New Roman" w:cs="Times New Roman"/>
          <w:sz w:val="18"/>
          <w:szCs w:val="18"/>
        </w:rPr>
        <w:br/>
      </w:r>
    </w:p>
    <w:p w:rsidR="00A36308" w:rsidRDefault="009F7BDD" w:rsidP="009D45EC">
      <w:pPr>
        <w:widowControl w:val="0"/>
        <w:numPr>
          <w:ilvl w:val="0"/>
          <w:numId w:val="2"/>
        </w:numPr>
        <w:tabs>
          <w:tab w:val="clear" w:pos="720"/>
        </w:tabs>
        <w:overflowPunct w:val="0"/>
        <w:autoSpaceDE w:val="0"/>
        <w:autoSpaceDN w:val="0"/>
        <w:adjustRightInd w:val="0"/>
        <w:spacing w:after="0" w:line="217" w:lineRule="auto"/>
        <w:ind w:right="120"/>
        <w:rPr>
          <w:rFonts w:ascii="Times New Roman" w:hAnsi="Times New Roman" w:cs="Times New Roman"/>
          <w:sz w:val="18"/>
          <w:szCs w:val="18"/>
        </w:rPr>
      </w:pPr>
      <w:r>
        <w:rPr>
          <w:rFonts w:ascii="Times New Roman" w:hAnsi="Times New Roman" w:cs="Times New Roman"/>
          <w:sz w:val="18"/>
          <w:szCs w:val="18"/>
        </w:rPr>
        <w:t xml:space="preserve">The MCAT </w:t>
      </w:r>
      <w:r w:rsidR="00962FFC">
        <w:rPr>
          <w:rFonts w:ascii="Times New Roman" w:hAnsi="Times New Roman" w:cs="Times New Roman"/>
          <w:sz w:val="18"/>
          <w:szCs w:val="18"/>
        </w:rPr>
        <w:t>include</w:t>
      </w:r>
      <w:r>
        <w:rPr>
          <w:rFonts w:ascii="Times New Roman" w:hAnsi="Times New Roman" w:cs="Times New Roman"/>
          <w:sz w:val="18"/>
          <w:szCs w:val="18"/>
        </w:rPr>
        <w:t>s</w:t>
      </w:r>
      <w:r w:rsidR="00962FFC">
        <w:rPr>
          <w:rFonts w:ascii="Times New Roman" w:hAnsi="Times New Roman" w:cs="Times New Roman"/>
          <w:sz w:val="18"/>
          <w:szCs w:val="18"/>
        </w:rPr>
        <w:t xml:space="preserve"> statistics</w:t>
      </w:r>
      <w:r>
        <w:rPr>
          <w:rFonts w:ascii="Times New Roman" w:hAnsi="Times New Roman" w:cs="Times New Roman"/>
          <w:sz w:val="18"/>
          <w:szCs w:val="18"/>
        </w:rPr>
        <w:t>:</w:t>
      </w:r>
      <w:r w:rsidR="00962FFC">
        <w:rPr>
          <w:rFonts w:ascii="Times New Roman" w:hAnsi="Times New Roman" w:cs="Times New Roman"/>
          <w:sz w:val="18"/>
          <w:szCs w:val="18"/>
        </w:rPr>
        <w:t xml:space="preserve"> MATH 160 or 260 or a departmental research methods and statistics course is recommended. Some medical schools require up to a year of calculus, so students may consider taking MATH 180 and/or 181 in addition to statistics. MATH 160 and 180 will count toward the Mathematical Approaches core. </w:t>
      </w:r>
    </w:p>
    <w:p w:rsidR="00A36308" w:rsidRDefault="00962FFC" w:rsidP="009D45EC">
      <w:pPr>
        <w:widowControl w:val="0"/>
        <w:numPr>
          <w:ilvl w:val="0"/>
          <w:numId w:val="3"/>
        </w:numPr>
        <w:tabs>
          <w:tab w:val="clear" w:pos="720"/>
          <w:tab w:val="num" w:pos="222"/>
        </w:tabs>
        <w:overflowPunct w:val="0"/>
        <w:autoSpaceDE w:val="0"/>
        <w:autoSpaceDN w:val="0"/>
        <w:adjustRightInd w:val="0"/>
        <w:spacing w:after="0" w:line="236" w:lineRule="auto"/>
        <w:ind w:left="360" w:firstLine="0"/>
        <w:jc w:val="both"/>
        <w:rPr>
          <w:rFonts w:ascii="Times New Roman" w:hAnsi="Times New Roman" w:cs="Times New Roman"/>
          <w:sz w:val="18"/>
          <w:szCs w:val="18"/>
        </w:rPr>
      </w:pPr>
      <w:r>
        <w:rPr>
          <w:rFonts w:ascii="Times New Roman" w:hAnsi="Times New Roman" w:cs="Times New Roman"/>
          <w:sz w:val="18"/>
          <w:szCs w:val="18"/>
        </w:rPr>
        <w:t xml:space="preserve">Meet with advisor to ensure that major requirements as well as university requirements are met. </w:t>
      </w:r>
    </w:p>
    <w:p w:rsidR="00A36308" w:rsidRDefault="00C433E1" w:rsidP="009D45EC">
      <w:pPr>
        <w:widowControl w:val="0"/>
        <w:numPr>
          <w:ilvl w:val="0"/>
          <w:numId w:val="4"/>
        </w:numPr>
        <w:tabs>
          <w:tab w:val="clear" w:pos="720"/>
          <w:tab w:val="num" w:pos="302"/>
        </w:tabs>
        <w:overflowPunct w:val="0"/>
        <w:autoSpaceDE w:val="0"/>
        <w:autoSpaceDN w:val="0"/>
        <w:adjustRightInd w:val="0"/>
        <w:spacing w:after="0" w:line="233" w:lineRule="auto"/>
        <w:ind w:left="360" w:firstLine="0"/>
        <w:jc w:val="both"/>
        <w:rPr>
          <w:rFonts w:ascii="Times New Roman" w:hAnsi="Times New Roman" w:cs="Times New Roman"/>
          <w:sz w:val="18"/>
          <w:szCs w:val="18"/>
        </w:rPr>
      </w:pPr>
      <w:r>
        <w:rPr>
          <w:rFonts w:ascii="Times New Roman" w:hAnsi="Times New Roman" w:cs="Times New Roman"/>
          <w:sz w:val="18"/>
          <w:szCs w:val="18"/>
        </w:rPr>
        <w:t xml:space="preserve">PHYS </w:t>
      </w:r>
      <w:r w:rsidR="00962FFC">
        <w:rPr>
          <w:rFonts w:ascii="Times New Roman" w:hAnsi="Times New Roman" w:cs="Times New Roman"/>
          <w:sz w:val="18"/>
          <w:szCs w:val="18"/>
        </w:rPr>
        <w:t xml:space="preserve">111/112 is preferable, but </w:t>
      </w:r>
      <w:r>
        <w:rPr>
          <w:rFonts w:ascii="Times New Roman" w:hAnsi="Times New Roman" w:cs="Times New Roman"/>
          <w:sz w:val="18"/>
          <w:szCs w:val="18"/>
        </w:rPr>
        <w:t xml:space="preserve">PHYS </w:t>
      </w:r>
      <w:r w:rsidR="00962FFC">
        <w:rPr>
          <w:rFonts w:ascii="Times New Roman" w:hAnsi="Times New Roman" w:cs="Times New Roman"/>
          <w:sz w:val="18"/>
          <w:szCs w:val="18"/>
        </w:rPr>
        <w:t xml:space="preserve">121 – 122 acceptable. </w:t>
      </w:r>
    </w:p>
    <w:p w:rsidR="00A36308" w:rsidRPr="00BD1403" w:rsidRDefault="00A36308" w:rsidP="00BD1403">
      <w:pPr>
        <w:widowControl w:val="0"/>
        <w:overflowPunct w:val="0"/>
        <w:autoSpaceDE w:val="0"/>
        <w:autoSpaceDN w:val="0"/>
        <w:adjustRightInd w:val="0"/>
        <w:spacing w:after="0" w:line="233" w:lineRule="auto"/>
        <w:ind w:left="360"/>
        <w:jc w:val="both"/>
        <w:rPr>
          <w:rFonts w:ascii="Times New Roman" w:hAnsi="Times New Roman" w:cs="Times New Roman"/>
          <w:sz w:val="18"/>
          <w:szCs w:val="18"/>
        </w:rPr>
        <w:sectPr w:rsidR="00A36308" w:rsidRPr="00BD1403">
          <w:pgSz w:w="12240" w:h="15840"/>
          <w:pgMar w:top="437" w:right="580" w:bottom="77" w:left="418" w:header="720" w:footer="720" w:gutter="0"/>
          <w:cols w:space="720" w:equalWidth="0">
            <w:col w:w="11242"/>
          </w:cols>
          <w:noEndnote/>
        </w:sectPr>
      </w:pPr>
    </w:p>
    <w:p w:rsidR="00A36308" w:rsidRDefault="00A36308">
      <w:pPr>
        <w:widowControl w:val="0"/>
        <w:autoSpaceDE w:val="0"/>
        <w:autoSpaceDN w:val="0"/>
        <w:adjustRightInd w:val="0"/>
        <w:spacing w:after="0" w:line="9" w:lineRule="exact"/>
        <w:rPr>
          <w:rFonts w:ascii="Times New Roman" w:hAnsi="Times New Roman" w:cs="Times New Roman"/>
          <w:sz w:val="24"/>
          <w:szCs w:val="24"/>
        </w:rPr>
      </w:pPr>
    </w:p>
    <w:p w:rsidR="00A36308" w:rsidRDefault="00A36308">
      <w:pPr>
        <w:widowControl w:val="0"/>
        <w:autoSpaceDE w:val="0"/>
        <w:autoSpaceDN w:val="0"/>
        <w:adjustRightInd w:val="0"/>
        <w:spacing w:after="0" w:line="240" w:lineRule="auto"/>
        <w:rPr>
          <w:rFonts w:ascii="Times New Roman" w:hAnsi="Times New Roman" w:cs="Times New Roman"/>
          <w:sz w:val="24"/>
          <w:szCs w:val="24"/>
        </w:rPr>
        <w:sectPr w:rsidR="00A36308">
          <w:type w:val="continuous"/>
          <w:pgSz w:w="12240" w:h="15840"/>
          <w:pgMar w:top="437" w:right="1360" w:bottom="77" w:left="420" w:header="720" w:footer="720" w:gutter="0"/>
          <w:cols w:space="720" w:equalWidth="0">
            <w:col w:w="10460"/>
          </w:cols>
          <w:noEndnote/>
        </w:sectPr>
      </w:pPr>
    </w:p>
    <w:p w:rsidR="00A36308" w:rsidRDefault="00962FFC" w:rsidP="00F25EF1">
      <w:pPr>
        <w:widowControl w:val="0"/>
        <w:autoSpaceDE w:val="0"/>
        <w:autoSpaceDN w:val="0"/>
        <w:adjustRightInd w:val="0"/>
        <w:spacing w:after="0" w:line="240" w:lineRule="auto"/>
        <w:jc w:val="center"/>
        <w:rPr>
          <w:rFonts w:ascii="Times New Roman" w:hAnsi="Times New Roman" w:cs="Times New Roman"/>
          <w:sz w:val="24"/>
          <w:szCs w:val="24"/>
        </w:rPr>
      </w:pPr>
      <w:bookmarkStart w:id="1" w:name="page2"/>
      <w:bookmarkEnd w:id="1"/>
      <w:r>
        <w:rPr>
          <w:noProof/>
        </w:rPr>
        <w:lastRenderedPageBreak/>
        <w:drawing>
          <wp:anchor distT="0" distB="0" distL="114300" distR="114300" simplePos="0" relativeHeight="251652096" behindDoc="1" locked="0" layoutInCell="0" allowOverlap="1">
            <wp:simplePos x="0" y="0"/>
            <wp:positionH relativeFrom="page">
              <wp:posOffset>419100</wp:posOffset>
            </wp:positionH>
            <wp:positionV relativeFrom="page">
              <wp:posOffset>231140</wp:posOffset>
            </wp:positionV>
            <wp:extent cx="6934200" cy="88138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40"/>
          <w:szCs w:val="40"/>
        </w:rPr>
        <w:t>T</w:t>
      </w:r>
      <w:r>
        <w:rPr>
          <w:rFonts w:ascii="Times New Roman" w:hAnsi="Times New Roman" w:cs="Times New Roman"/>
          <w:b/>
          <w:bCs/>
          <w:sz w:val="31"/>
          <w:szCs w:val="31"/>
        </w:rPr>
        <w:t>HE</w:t>
      </w:r>
      <w:r>
        <w:rPr>
          <w:rFonts w:ascii="Times New Roman" w:hAnsi="Times New Roman" w:cs="Times New Roman"/>
          <w:b/>
          <w:bCs/>
          <w:sz w:val="40"/>
          <w:szCs w:val="40"/>
        </w:rPr>
        <w:t xml:space="preserve"> U</w:t>
      </w:r>
      <w:r>
        <w:rPr>
          <w:rFonts w:ascii="Times New Roman" w:hAnsi="Times New Roman" w:cs="Times New Roman"/>
          <w:b/>
          <w:bCs/>
          <w:sz w:val="31"/>
          <w:szCs w:val="31"/>
        </w:rPr>
        <w:t>NIVERSITY OF</w:t>
      </w:r>
      <w:r>
        <w:rPr>
          <w:rFonts w:ascii="Times New Roman" w:hAnsi="Times New Roman" w:cs="Times New Roman"/>
          <w:b/>
          <w:bCs/>
          <w:sz w:val="40"/>
          <w:szCs w:val="40"/>
        </w:rPr>
        <w:t xml:space="preserve"> P</w:t>
      </w:r>
      <w:r>
        <w:rPr>
          <w:rFonts w:ascii="Times New Roman" w:hAnsi="Times New Roman" w:cs="Times New Roman"/>
          <w:b/>
          <w:bCs/>
          <w:sz w:val="31"/>
          <w:szCs w:val="31"/>
        </w:rPr>
        <w:t>UGET</w:t>
      </w:r>
      <w:r>
        <w:rPr>
          <w:rFonts w:ascii="Times New Roman" w:hAnsi="Times New Roman" w:cs="Times New Roman"/>
          <w:b/>
          <w:bCs/>
          <w:sz w:val="40"/>
          <w:szCs w:val="40"/>
        </w:rPr>
        <w:t xml:space="preserve"> S</w:t>
      </w:r>
      <w:r>
        <w:rPr>
          <w:rFonts w:ascii="Times New Roman" w:hAnsi="Times New Roman" w:cs="Times New Roman"/>
          <w:b/>
          <w:bCs/>
          <w:sz w:val="31"/>
          <w:szCs w:val="31"/>
        </w:rPr>
        <w:t>OUND</w:t>
      </w:r>
    </w:p>
    <w:p w:rsidR="00A36308" w:rsidRPr="00313B24" w:rsidRDefault="00962FFC" w:rsidP="00F25EF1">
      <w:pPr>
        <w:widowControl w:val="0"/>
        <w:autoSpaceDE w:val="0"/>
        <w:autoSpaceDN w:val="0"/>
        <w:adjustRightInd w:val="0"/>
        <w:spacing w:after="0" w:line="233" w:lineRule="auto"/>
        <w:jc w:val="center"/>
        <w:rPr>
          <w:rFonts w:ascii="Times New Roman" w:hAnsi="Times New Roman" w:cs="Times New Roman"/>
          <w:sz w:val="24"/>
          <w:szCs w:val="24"/>
        </w:rPr>
      </w:pPr>
      <w:r w:rsidRPr="00313B24">
        <w:rPr>
          <w:rFonts w:ascii="Times New Roman" w:hAnsi="Times New Roman" w:cs="Times New Roman"/>
          <w:sz w:val="24"/>
          <w:szCs w:val="24"/>
        </w:rPr>
        <w:t>COURSE CHECKLIST</w:t>
      </w:r>
    </w:p>
    <w:p w:rsidR="00A36308" w:rsidRPr="00313B24" w:rsidRDefault="00A36308" w:rsidP="00F25EF1">
      <w:pPr>
        <w:widowControl w:val="0"/>
        <w:autoSpaceDE w:val="0"/>
        <w:autoSpaceDN w:val="0"/>
        <w:adjustRightInd w:val="0"/>
        <w:spacing w:after="0" w:line="6" w:lineRule="exact"/>
        <w:jc w:val="center"/>
        <w:rPr>
          <w:rFonts w:ascii="Times New Roman" w:hAnsi="Times New Roman" w:cs="Times New Roman"/>
          <w:sz w:val="24"/>
          <w:szCs w:val="24"/>
        </w:rPr>
      </w:pPr>
    </w:p>
    <w:p w:rsidR="00A36308" w:rsidRDefault="00962FFC" w:rsidP="00F25EF1">
      <w:pPr>
        <w:widowControl w:val="0"/>
        <w:autoSpaceDE w:val="0"/>
        <w:autoSpaceDN w:val="0"/>
        <w:adjustRightInd w:val="0"/>
        <w:spacing w:after="0" w:line="240" w:lineRule="auto"/>
        <w:jc w:val="center"/>
        <w:rPr>
          <w:rFonts w:ascii="Times New Roman" w:hAnsi="Times New Roman" w:cs="Times New Roman"/>
          <w:sz w:val="24"/>
          <w:szCs w:val="24"/>
        </w:rPr>
      </w:pPr>
      <w:r w:rsidRPr="00313B24">
        <w:rPr>
          <w:rFonts w:ascii="Times New Roman" w:hAnsi="Times New Roman" w:cs="Times New Roman"/>
          <w:b/>
          <w:bCs/>
          <w:sz w:val="24"/>
          <w:szCs w:val="24"/>
        </w:rPr>
        <w:t>ANY MAJOR: PRE-MEDICAL</w:t>
      </w:r>
    </w:p>
    <w:p w:rsidR="00A36308" w:rsidRPr="00F60F32" w:rsidRDefault="00A36308" w:rsidP="00F60F32">
      <w:pPr>
        <w:widowControl w:val="0"/>
        <w:autoSpaceDE w:val="0"/>
        <w:autoSpaceDN w:val="0"/>
        <w:adjustRightInd w:val="0"/>
        <w:spacing w:after="0" w:line="240" w:lineRule="auto"/>
        <w:rPr>
          <w:rFonts w:ascii="Times New Roman" w:hAnsi="Times New Roman" w:cs="Times New Roman"/>
          <w:sz w:val="18"/>
          <w:szCs w:val="24"/>
        </w:rPr>
      </w:pPr>
    </w:p>
    <w:p w:rsidR="00A36308" w:rsidRDefault="00962FFC">
      <w:pPr>
        <w:widowControl w:val="0"/>
        <w:tabs>
          <w:tab w:val="left" w:pos="576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CORE CURRICULUM</w:t>
      </w:r>
      <w:r>
        <w:rPr>
          <w:rFonts w:ascii="Times New Roman" w:hAnsi="Times New Roman" w:cs="Times New Roman"/>
          <w:sz w:val="24"/>
          <w:szCs w:val="24"/>
        </w:rPr>
        <w:tab/>
      </w:r>
      <w:r>
        <w:rPr>
          <w:rFonts w:ascii="Times New Roman" w:hAnsi="Times New Roman" w:cs="Times New Roman"/>
          <w:b/>
          <w:bCs/>
          <w:sz w:val="19"/>
          <w:szCs w:val="19"/>
        </w:rPr>
        <w:t>MAJOR REQUIREMENTS</w:t>
      </w:r>
    </w:p>
    <w:bookmarkStart w:id="2" w:name="_GoBack"/>
    <w:bookmarkEnd w:id="2"/>
    <w:p w:rsidR="00A36308" w:rsidRDefault="00962FFC">
      <w:pPr>
        <w:widowControl w:val="0"/>
        <w:autoSpaceDE w:val="0"/>
        <w:autoSpaceDN w:val="0"/>
        <w:adjustRightInd w:val="0"/>
        <w:spacing w:after="0" w:line="240" w:lineRule="auto"/>
        <w:rPr>
          <w:rFonts w:ascii="Times New Roman" w:hAnsi="Times New Roman" w:cs="Times New Roman"/>
          <w:sz w:val="24"/>
          <w:szCs w:val="24"/>
        </w:rPr>
        <w:sectPr w:rsidR="00A36308">
          <w:pgSz w:w="12240" w:h="15840"/>
          <w:pgMar w:top="540" w:right="1740" w:bottom="253" w:left="2300" w:header="720" w:footer="720" w:gutter="0"/>
          <w:cols w:space="720" w:equalWidth="0">
            <w:col w:w="8200"/>
          </w:cols>
          <w:noEndnote/>
        </w:sectPr>
      </w:pPr>
      <w:r>
        <w:rPr>
          <w:noProof/>
        </w:rPr>
        <mc:AlternateContent>
          <mc:Choice Requires="wps">
            <w:drawing>
              <wp:anchor distT="0" distB="0" distL="114300" distR="114300" simplePos="0" relativeHeight="251654144" behindDoc="0" locked="0" layoutInCell="0" allowOverlap="1" wp14:anchorId="4685335B" wp14:editId="7F101008">
                <wp:simplePos x="0" y="0"/>
                <wp:positionH relativeFrom="column">
                  <wp:posOffset>885885</wp:posOffset>
                </wp:positionH>
                <wp:positionV relativeFrom="paragraph">
                  <wp:posOffset>13742</wp:posOffset>
                </wp:positionV>
                <wp:extent cx="0" cy="2303780"/>
                <wp:effectExtent l="0" t="0" r="19050" b="2032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78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B7D15C"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1.1pt" to="69.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" o:allowincell="f" strokecolor="#0c0c0c" strokeweight=".21164mm"/>
            </w:pict>
          </mc:Fallback>
        </mc:AlternateContent>
      </w:r>
      <w:r>
        <w:rPr>
          <w:noProof/>
        </w:rPr>
        <mc:AlternateContent>
          <mc:Choice Requires="wps">
            <w:drawing>
              <wp:anchor distT="0" distB="0" distL="114300" distR="114300" simplePos="0" relativeHeight="251655168" behindDoc="0" locked="0" layoutInCell="0" allowOverlap="1" wp14:anchorId="26440B47" wp14:editId="1B716CC0">
                <wp:simplePos x="0" y="0"/>
                <wp:positionH relativeFrom="column">
                  <wp:posOffset>1403350</wp:posOffset>
                </wp:positionH>
                <wp:positionV relativeFrom="paragraph">
                  <wp:posOffset>13335</wp:posOffset>
                </wp:positionV>
                <wp:extent cx="0" cy="2303780"/>
                <wp:effectExtent l="0" t="0" r="19050" b="2032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78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3C12DF"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1.05pt" to="110.5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" o:allowincell="f" strokecolor="#0c0c0c" strokeweight=".6pt"/>
            </w:pict>
          </mc:Fallback>
        </mc:AlternateContent>
      </w:r>
      <w:r>
        <w:rPr>
          <w:noProof/>
        </w:rPr>
        <mc:AlternateContent>
          <mc:Choice Requires="wps">
            <w:drawing>
              <wp:anchor distT="0" distB="0" distL="114300" distR="114300" simplePos="0" relativeHeight="251656192" behindDoc="0" locked="0" layoutInCell="0" allowOverlap="1" wp14:anchorId="6965BFF0" wp14:editId="7F81513F">
                <wp:simplePos x="0" y="0"/>
                <wp:positionH relativeFrom="column">
                  <wp:posOffset>1851660</wp:posOffset>
                </wp:positionH>
                <wp:positionV relativeFrom="paragraph">
                  <wp:posOffset>13335</wp:posOffset>
                </wp:positionV>
                <wp:extent cx="0" cy="2303780"/>
                <wp:effectExtent l="0" t="0" r="19050" b="2032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78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A6A490"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8pt,1.05pt" to="145.8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" o:allowincell="f" strokecolor="#0c0c0c" strokeweight=".6pt"/>
            </w:pict>
          </mc:Fallback>
        </mc:AlternateContent>
      </w:r>
      <w:r>
        <w:rPr>
          <w:noProof/>
        </w:rPr>
        <mc:AlternateContent>
          <mc:Choice Requires="wps">
            <w:drawing>
              <wp:anchor distT="0" distB="0" distL="114300" distR="114300" simplePos="0" relativeHeight="251658240" behindDoc="1" locked="0" layoutInCell="0" allowOverlap="1" wp14:anchorId="3485AA4D" wp14:editId="06E30E23">
                <wp:simplePos x="0" y="0"/>
                <wp:positionH relativeFrom="column">
                  <wp:posOffset>-1226820</wp:posOffset>
                </wp:positionH>
                <wp:positionV relativeFrom="paragraph">
                  <wp:posOffset>18415</wp:posOffset>
                </wp:positionV>
                <wp:extent cx="366141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1410"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7D106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pt,1.45pt" to="191.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" o:allowincell="f" strokecolor="#0c0c0c" strokeweight=".21164mm"/>
            </w:pict>
          </mc:Fallback>
        </mc:AlternateContent>
      </w:r>
    </w:p>
    <w:p w:rsidR="00A36308" w:rsidRDefault="00A36308">
      <w:pPr>
        <w:widowControl w:val="0"/>
        <w:autoSpaceDE w:val="0"/>
        <w:autoSpaceDN w:val="0"/>
        <w:adjustRightInd w:val="0"/>
        <w:spacing w:after="0" w:line="23" w:lineRule="exac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340"/>
        <w:gridCol w:w="1520"/>
        <w:gridCol w:w="920"/>
      </w:tblGrid>
      <w:tr w:rsidR="00A36308" w:rsidTr="00624B89">
        <w:trPr>
          <w:trHeight w:val="292"/>
        </w:trPr>
        <w:tc>
          <w:tcPr>
            <w:tcW w:w="3340" w:type="dxa"/>
            <w:shd w:val="clear" w:color="auto" w:fill="D9D9D9"/>
            <w:vAlign w:val="bottom"/>
          </w:tcPr>
          <w:p w:rsidR="00A36308" w:rsidRDefault="00962FFC">
            <w:pPr>
              <w:widowControl w:val="0"/>
              <w:autoSpaceDE w:val="0"/>
              <w:autoSpaceDN w:val="0"/>
              <w:adjustRightInd w:val="0"/>
              <w:spacing w:after="0" w:line="229" w:lineRule="exact"/>
              <w:ind w:left="780"/>
              <w:rPr>
                <w:rFonts w:ascii="Times New Roman" w:hAnsi="Times New Roman" w:cs="Times New Roman"/>
                <w:sz w:val="24"/>
                <w:szCs w:val="24"/>
              </w:rPr>
            </w:pPr>
            <w:r>
              <w:rPr>
                <w:rFonts w:ascii="Times New Roman" w:hAnsi="Times New Roman" w:cs="Times New Roman"/>
                <w:sz w:val="20"/>
                <w:szCs w:val="20"/>
              </w:rPr>
              <w:t>UNIVERSITY CORE</w:t>
            </w:r>
          </w:p>
        </w:tc>
        <w:tc>
          <w:tcPr>
            <w:tcW w:w="1520" w:type="dxa"/>
            <w:shd w:val="clear" w:color="auto" w:fill="D9D9D9"/>
            <w:vAlign w:val="bottom"/>
          </w:tcPr>
          <w:p w:rsidR="00A36308" w:rsidRDefault="00962FFC">
            <w:pPr>
              <w:widowControl w:val="0"/>
              <w:autoSpaceDE w:val="0"/>
              <w:autoSpaceDN w:val="0"/>
              <w:adjustRightInd w:val="0"/>
              <w:spacing w:after="0" w:line="229" w:lineRule="exact"/>
              <w:ind w:left="220"/>
              <w:rPr>
                <w:rFonts w:ascii="Times New Roman" w:hAnsi="Times New Roman" w:cs="Times New Roman"/>
                <w:sz w:val="24"/>
                <w:szCs w:val="24"/>
              </w:rPr>
            </w:pPr>
            <w:r>
              <w:rPr>
                <w:rFonts w:ascii="Times New Roman" w:hAnsi="Times New Roman" w:cs="Times New Roman"/>
                <w:sz w:val="20"/>
                <w:szCs w:val="20"/>
              </w:rPr>
              <w:t xml:space="preserve">CRS   </w:t>
            </w:r>
            <w:r w:rsidR="009569DD">
              <w:rPr>
                <w:rFonts w:ascii="Times New Roman" w:hAnsi="Times New Roman" w:cs="Times New Roman"/>
                <w:sz w:val="20"/>
                <w:szCs w:val="20"/>
              </w:rPr>
              <w:t xml:space="preserve">  </w:t>
            </w:r>
            <w:r>
              <w:rPr>
                <w:rFonts w:ascii="Times New Roman" w:hAnsi="Times New Roman" w:cs="Times New Roman"/>
                <w:sz w:val="20"/>
                <w:szCs w:val="20"/>
              </w:rPr>
              <w:t xml:space="preserve"> TERM</w:t>
            </w:r>
          </w:p>
        </w:tc>
        <w:tc>
          <w:tcPr>
            <w:tcW w:w="920" w:type="dxa"/>
            <w:shd w:val="clear" w:color="auto" w:fill="D9D9D9"/>
            <w:vAlign w:val="bottom"/>
          </w:tcPr>
          <w:p w:rsidR="00A36308" w:rsidRDefault="00962FFC">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GRADE</w:t>
            </w:r>
          </w:p>
        </w:tc>
      </w:tr>
      <w:tr w:rsidR="00A36308" w:rsidTr="00624B89">
        <w:trPr>
          <w:trHeight w:val="114"/>
        </w:trPr>
        <w:tc>
          <w:tcPr>
            <w:tcW w:w="3340" w:type="dxa"/>
            <w:shd w:val="clear" w:color="auto" w:fill="D9D9D9"/>
            <w:vAlign w:val="bottom"/>
          </w:tcPr>
          <w:p w:rsidR="00A36308" w:rsidRDefault="005869AF">
            <w:pPr>
              <w:widowControl w:val="0"/>
              <w:autoSpaceDE w:val="0"/>
              <w:autoSpaceDN w:val="0"/>
              <w:adjustRightInd w:val="0"/>
              <w:spacing w:after="0" w:line="240" w:lineRule="auto"/>
              <w:rPr>
                <w:rFonts w:ascii="Times New Roman" w:hAnsi="Times New Roman" w:cs="Times New Roman"/>
                <w:sz w:val="9"/>
                <w:szCs w:val="9"/>
              </w:rPr>
            </w:pPr>
            <w:r>
              <w:rPr>
                <w:noProof/>
              </w:rPr>
              <mc:AlternateContent>
                <mc:Choice Requires="wps">
                  <w:drawing>
                    <wp:anchor distT="0" distB="0" distL="114300" distR="114300" simplePos="0" relativeHeight="251653120" behindDoc="1" locked="0" layoutInCell="0" allowOverlap="1" wp14:anchorId="26AB17A7" wp14:editId="0CB73764">
                      <wp:simplePos x="0" y="0"/>
                      <wp:positionH relativeFrom="column">
                        <wp:posOffset>-9525</wp:posOffset>
                      </wp:positionH>
                      <wp:positionV relativeFrom="paragraph">
                        <wp:posOffset>66040</wp:posOffset>
                      </wp:positionV>
                      <wp:extent cx="19050" cy="2049145"/>
                      <wp:effectExtent l="0" t="0" r="19050" b="27305"/>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2049145"/>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D7ED66" id="Line 6"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2pt" to=".75pt,1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" o:allowincell="f" strokecolor="#0c0c0c" strokeweight=".6pt"/>
                  </w:pict>
                </mc:Fallback>
              </mc:AlternateContent>
            </w:r>
            <w:r w:rsidR="00306EAF">
              <w:rPr>
                <w:noProof/>
              </w:rPr>
              <mc:AlternateContent>
                <mc:Choice Requires="wps">
                  <w:drawing>
                    <wp:anchor distT="0" distB="0" distL="114300" distR="114300" simplePos="0" relativeHeight="251657216" behindDoc="1" locked="0" layoutInCell="0" allowOverlap="1" wp14:anchorId="4D704E3E" wp14:editId="68768A78">
                      <wp:simplePos x="0" y="0"/>
                      <wp:positionH relativeFrom="column">
                        <wp:posOffset>3657600</wp:posOffset>
                      </wp:positionH>
                      <wp:positionV relativeFrom="paragraph">
                        <wp:posOffset>2540</wp:posOffset>
                      </wp:positionV>
                      <wp:extent cx="5080" cy="2113280"/>
                      <wp:effectExtent l="0" t="0" r="33020" b="2032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11328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09AA25"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pt" to="288.4pt,1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" o:allowincell="f" strokecolor="#0c0c0c" strokeweight=".21164mm"/>
                  </w:pict>
                </mc:Fallback>
              </mc:AlternateContent>
            </w:r>
          </w:p>
        </w:tc>
        <w:tc>
          <w:tcPr>
            <w:tcW w:w="1520" w:type="dxa"/>
            <w:shd w:val="clear" w:color="auto" w:fill="D9D9D9"/>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920" w:type="dxa"/>
            <w:shd w:val="clear" w:color="auto" w:fill="D9D9D9"/>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r>
    </w:tbl>
    <w:p w:rsidR="00A36308" w:rsidRDefault="00A36308">
      <w:pPr>
        <w:widowControl w:val="0"/>
        <w:autoSpaceDE w:val="0"/>
        <w:autoSpaceDN w:val="0"/>
        <w:adjustRightInd w:val="0"/>
        <w:spacing w:after="0" w:line="57" w:lineRule="exact"/>
        <w:rPr>
          <w:rFonts w:ascii="Times New Roman" w:hAnsi="Times New Roman" w:cs="Times New Roman"/>
          <w:sz w:val="24"/>
          <w:szCs w:val="24"/>
        </w:rPr>
      </w:pPr>
    </w:p>
    <w:p w:rsidR="00A36308" w:rsidRDefault="00962FFC">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SSI1</w:t>
      </w:r>
    </w:p>
    <w:p w:rsidR="00A36308" w:rsidRDefault="00962FFC">
      <w:pPr>
        <w:widowControl w:val="0"/>
        <w:autoSpaceDE w:val="0"/>
        <w:autoSpaceDN w:val="0"/>
        <w:adjustRightInd w:val="0"/>
        <w:spacing w:after="0" w:line="172"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4445</wp:posOffset>
                </wp:positionH>
                <wp:positionV relativeFrom="paragraph">
                  <wp:posOffset>74295</wp:posOffset>
                </wp:positionV>
                <wp:extent cx="3662045" cy="0"/>
                <wp:effectExtent l="0" t="0" r="0" b="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CFC721"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5pt" to="288.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" o:allowincell="f" strokecolor="#0c0c0c" strokeweight=".21164mm"/>
            </w:pict>
          </mc:Fallback>
        </mc:AlternateContent>
      </w:r>
    </w:p>
    <w:p w:rsidR="00A36308" w:rsidRDefault="00962FFC">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SSI2</w:t>
      </w:r>
    </w:p>
    <w:p w:rsidR="00A36308" w:rsidRDefault="00962FFC">
      <w:pPr>
        <w:widowControl w:val="0"/>
        <w:autoSpaceDE w:val="0"/>
        <w:autoSpaceDN w:val="0"/>
        <w:adjustRightInd w:val="0"/>
        <w:spacing w:after="0" w:line="174"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4445</wp:posOffset>
                </wp:positionH>
                <wp:positionV relativeFrom="paragraph">
                  <wp:posOffset>75565</wp:posOffset>
                </wp:positionV>
                <wp:extent cx="3662045" cy="0"/>
                <wp:effectExtent l="0" t="0" r="0" b="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E4E41B"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5pt" to="288.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" o:allowincell="f" strokecolor="#0c0c0c" strokeweight=".21164mm"/>
            </w:pict>
          </mc:Fallback>
        </mc:AlternateContent>
      </w:r>
    </w:p>
    <w:p w:rsidR="00A36308" w:rsidRDefault="00624B89">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AR</w:t>
      </w:r>
    </w:p>
    <w:p w:rsidR="00A36308" w:rsidRDefault="00962FFC">
      <w:pPr>
        <w:widowControl w:val="0"/>
        <w:autoSpaceDE w:val="0"/>
        <w:autoSpaceDN w:val="0"/>
        <w:adjustRightInd w:val="0"/>
        <w:spacing w:after="0" w:line="174" w:lineRule="exact"/>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4445</wp:posOffset>
                </wp:positionH>
                <wp:positionV relativeFrom="paragraph">
                  <wp:posOffset>74930</wp:posOffset>
                </wp:positionV>
                <wp:extent cx="3662045" cy="0"/>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08C401"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pt" to="28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" o:allowincell="f" strokecolor="#0c0c0c" strokeweight=".21164mm"/>
            </w:pict>
          </mc:Fallback>
        </mc:AlternateContent>
      </w:r>
    </w:p>
    <w:p w:rsidR="00A36308" w:rsidRDefault="00962FFC">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HM</w:t>
      </w:r>
    </w:p>
    <w:p w:rsidR="00A36308" w:rsidRDefault="00962FFC">
      <w:pPr>
        <w:widowControl w:val="0"/>
        <w:autoSpaceDE w:val="0"/>
        <w:autoSpaceDN w:val="0"/>
        <w:adjustRightInd w:val="0"/>
        <w:spacing w:after="0" w:line="172"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4445</wp:posOffset>
                </wp:positionH>
                <wp:positionV relativeFrom="paragraph">
                  <wp:posOffset>73660</wp:posOffset>
                </wp:positionV>
                <wp:extent cx="3662045" cy="0"/>
                <wp:effectExtent l="0" t="0" r="0"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91C9B5"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pt" to="28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" o:allowincell="f" strokecolor="#0c0c0c" strokeweight=".6pt"/>
            </w:pict>
          </mc:Fallback>
        </mc:AlternateContent>
      </w:r>
    </w:p>
    <w:p w:rsidR="00A36308" w:rsidRDefault="00962FFC">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MA (MATH 160 or 180)</w:t>
      </w:r>
    </w:p>
    <w:p w:rsidR="00A36308" w:rsidRDefault="00962FFC">
      <w:pPr>
        <w:widowControl w:val="0"/>
        <w:autoSpaceDE w:val="0"/>
        <w:autoSpaceDN w:val="0"/>
        <w:adjustRightInd w:val="0"/>
        <w:spacing w:after="0" w:line="174"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4445</wp:posOffset>
                </wp:positionH>
                <wp:positionV relativeFrom="paragraph">
                  <wp:posOffset>74930</wp:posOffset>
                </wp:positionV>
                <wp:extent cx="3662045" cy="0"/>
                <wp:effectExtent l="0" t="0" r="0" b="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011FCF"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pt" to="28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" o:allowincell="f" strokecolor="#0c0c0c" strokeweight=".6pt"/>
            </w:pict>
          </mc:Fallback>
        </mc:AlternateContent>
      </w:r>
    </w:p>
    <w:p w:rsidR="00A36308" w:rsidRDefault="00962FFC">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NS (BIOL 111 or CHEM 110 or 115)</w:t>
      </w:r>
    </w:p>
    <w:p w:rsidR="00A36308" w:rsidRDefault="00962FFC">
      <w:pPr>
        <w:widowControl w:val="0"/>
        <w:autoSpaceDE w:val="0"/>
        <w:autoSpaceDN w:val="0"/>
        <w:adjustRightInd w:val="0"/>
        <w:spacing w:after="0" w:line="172" w:lineRule="exact"/>
        <w:rPr>
          <w:rFonts w:ascii="Times New Roman" w:hAnsi="Times New Roman" w:cs="Times New Roman"/>
          <w:sz w:val="24"/>
          <w:szCs w:val="24"/>
        </w:rPr>
      </w:pPr>
      <w:r>
        <w:rPr>
          <w:noProof/>
        </w:rPr>
        <mc:AlternateContent>
          <mc:Choice Requires="wps">
            <w:drawing>
              <wp:anchor distT="0" distB="0" distL="114300" distR="114300" simplePos="0" relativeHeight="251664384" behindDoc="1" locked="0" layoutInCell="0" allowOverlap="1">
                <wp:simplePos x="0" y="0"/>
                <wp:positionH relativeFrom="column">
                  <wp:posOffset>4445</wp:posOffset>
                </wp:positionH>
                <wp:positionV relativeFrom="paragraph">
                  <wp:posOffset>74295</wp:posOffset>
                </wp:positionV>
                <wp:extent cx="3662045"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AA0F4B"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5pt" to="288.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" o:allowincell="f" strokecolor="#0c0c0c" strokeweight=".6pt"/>
            </w:pict>
          </mc:Fallback>
        </mc:AlternateContent>
      </w:r>
    </w:p>
    <w:p w:rsidR="00A36308" w:rsidRDefault="00962FFC">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SL</w:t>
      </w:r>
    </w:p>
    <w:p w:rsidR="00A36308" w:rsidRDefault="00962FFC">
      <w:pPr>
        <w:widowControl w:val="0"/>
        <w:autoSpaceDE w:val="0"/>
        <w:autoSpaceDN w:val="0"/>
        <w:adjustRightInd w:val="0"/>
        <w:spacing w:after="0" w:line="175" w:lineRule="exact"/>
        <w:rPr>
          <w:rFonts w:ascii="Times New Roman" w:hAnsi="Times New Roman" w:cs="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4445</wp:posOffset>
                </wp:positionH>
                <wp:positionV relativeFrom="paragraph">
                  <wp:posOffset>75565</wp:posOffset>
                </wp:positionV>
                <wp:extent cx="3662045"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6C70B9"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5pt" to="288.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" o:allowincell="f" strokecolor="#0c0c0c" strokeweight=".6pt"/>
            </w:pict>
          </mc:Fallback>
        </mc:AlternateContent>
      </w:r>
    </w:p>
    <w:p w:rsidR="00A36308" w:rsidRDefault="00962FFC">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CN</w:t>
      </w:r>
    </w:p>
    <w:p w:rsidR="00A36308" w:rsidRDefault="00962FFC">
      <w:pPr>
        <w:widowControl w:val="0"/>
        <w:autoSpaceDE w:val="0"/>
        <w:autoSpaceDN w:val="0"/>
        <w:adjustRightInd w:val="0"/>
        <w:spacing w:after="0" w:line="169" w:lineRule="exact"/>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-19050</wp:posOffset>
                </wp:positionH>
                <wp:positionV relativeFrom="paragraph">
                  <wp:posOffset>57785</wp:posOffset>
                </wp:positionV>
                <wp:extent cx="3681095" cy="10795"/>
                <wp:effectExtent l="0" t="0" r="14605" b="2730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1095" cy="10795"/>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52BA74"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5pt" to="288.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" o:allowincell="f" strokecolor="#0c0c0c" strokeweight=".21164mm"/>
            </w:pict>
          </mc:Fallback>
        </mc:AlternateContent>
      </w:r>
    </w:p>
    <w:p w:rsidR="00A36308" w:rsidRDefault="00962FFC">
      <w:pPr>
        <w:widowControl w:val="0"/>
        <w:autoSpaceDE w:val="0"/>
        <w:autoSpaceDN w:val="0"/>
        <w:adjustRightInd w:val="0"/>
        <w:spacing w:after="0" w:line="239" w:lineRule="auto"/>
        <w:ind w:left="2680"/>
        <w:rPr>
          <w:rFonts w:ascii="Times New Roman" w:hAnsi="Times New Roman" w:cs="Times New Roman"/>
          <w:sz w:val="24"/>
          <w:szCs w:val="24"/>
        </w:rPr>
      </w:pPr>
      <w:r>
        <w:rPr>
          <w:rFonts w:ascii="Times New Roman" w:hAnsi="Times New Roman" w:cs="Times New Roman"/>
          <w:b/>
          <w:bCs/>
          <w:sz w:val="20"/>
          <w:szCs w:val="20"/>
          <w:u w:val="single"/>
        </w:rPr>
        <w:t>KEY</w:t>
      </w:r>
    </w:p>
    <w:p w:rsidR="00A36308" w:rsidRDefault="00962FFC" w:rsidP="00846A8D">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8"/>
          <w:szCs w:val="18"/>
        </w:rPr>
        <w:t>SSI1= Seminar in Scholarly Inquiry1</w:t>
      </w:r>
      <w:r w:rsidR="00846A8D" w:rsidRPr="00846A8D">
        <w:rPr>
          <w:rFonts w:ascii="Times New Roman" w:hAnsi="Times New Roman" w:cs="Times New Roman"/>
          <w:sz w:val="18"/>
          <w:szCs w:val="18"/>
        </w:rPr>
        <w:t xml:space="preserve"> </w:t>
      </w:r>
      <w:r w:rsidR="00846A8D">
        <w:rPr>
          <w:rFonts w:ascii="Times New Roman" w:hAnsi="Times New Roman" w:cs="Times New Roman"/>
          <w:sz w:val="18"/>
          <w:szCs w:val="18"/>
        </w:rPr>
        <w:t xml:space="preserve">          MA= Mathematical Approaches</w:t>
      </w:r>
    </w:p>
    <w:p w:rsidR="00A36308" w:rsidRDefault="00962FFC" w:rsidP="00846A8D">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8"/>
          <w:szCs w:val="18"/>
        </w:rPr>
        <w:t>SSI2= Seminar in Scholarly Inquiry2</w:t>
      </w:r>
      <w:r w:rsidR="00846A8D" w:rsidRPr="00846A8D">
        <w:rPr>
          <w:rFonts w:ascii="Times New Roman" w:hAnsi="Times New Roman" w:cs="Times New Roman"/>
          <w:sz w:val="18"/>
          <w:szCs w:val="18"/>
        </w:rPr>
        <w:t xml:space="preserve"> </w:t>
      </w:r>
      <w:r w:rsidR="00846A8D">
        <w:rPr>
          <w:rFonts w:ascii="Times New Roman" w:hAnsi="Times New Roman" w:cs="Times New Roman"/>
          <w:sz w:val="18"/>
          <w:szCs w:val="18"/>
        </w:rPr>
        <w:t xml:space="preserve">          NS= Natural Scientific Approaches</w:t>
      </w:r>
    </w:p>
    <w:p w:rsidR="00A36308" w:rsidRDefault="00A36308">
      <w:pPr>
        <w:widowControl w:val="0"/>
        <w:autoSpaceDE w:val="0"/>
        <w:autoSpaceDN w:val="0"/>
        <w:adjustRightInd w:val="0"/>
        <w:spacing w:after="0" w:line="2" w:lineRule="exact"/>
        <w:rPr>
          <w:rFonts w:ascii="Times New Roman" w:hAnsi="Times New Roman" w:cs="Times New Roman"/>
          <w:sz w:val="24"/>
          <w:szCs w:val="24"/>
        </w:rPr>
      </w:pPr>
    </w:p>
    <w:p w:rsidR="00A36308" w:rsidRDefault="00624B89" w:rsidP="00846A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AR</w:t>
      </w:r>
      <w:r w:rsidR="00962FFC">
        <w:rPr>
          <w:rFonts w:ascii="Times New Roman" w:hAnsi="Times New Roman" w:cs="Times New Roman"/>
          <w:sz w:val="18"/>
          <w:szCs w:val="18"/>
        </w:rPr>
        <w:t xml:space="preserve">= </w:t>
      </w:r>
      <w:r w:rsidR="0064295B">
        <w:rPr>
          <w:rFonts w:ascii="Times New Roman" w:hAnsi="Times New Roman" w:cs="Times New Roman"/>
          <w:sz w:val="18"/>
          <w:szCs w:val="18"/>
        </w:rPr>
        <w:t>Artistic</w:t>
      </w:r>
      <w:r w:rsidR="00962FFC">
        <w:rPr>
          <w:rFonts w:ascii="Times New Roman" w:hAnsi="Times New Roman" w:cs="Times New Roman"/>
          <w:sz w:val="18"/>
          <w:szCs w:val="18"/>
        </w:rPr>
        <w:t xml:space="preserve"> Approaches</w:t>
      </w:r>
      <w:r w:rsidR="00846A8D" w:rsidRPr="00846A8D">
        <w:rPr>
          <w:rFonts w:ascii="Times New Roman" w:hAnsi="Times New Roman" w:cs="Times New Roman"/>
          <w:sz w:val="18"/>
          <w:szCs w:val="18"/>
        </w:rPr>
        <w:t xml:space="preserve"> </w:t>
      </w:r>
      <w:r w:rsidR="00846A8D">
        <w:rPr>
          <w:rFonts w:ascii="Times New Roman" w:hAnsi="Times New Roman" w:cs="Times New Roman"/>
          <w:sz w:val="18"/>
          <w:szCs w:val="18"/>
        </w:rPr>
        <w:t xml:space="preserve">                             SL= Social Scientific Approaches</w:t>
      </w:r>
    </w:p>
    <w:p w:rsidR="00A36308" w:rsidRDefault="00962FFC" w:rsidP="00846A8D">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8"/>
          <w:szCs w:val="18"/>
        </w:rPr>
        <w:t>HM= Humanistic Approaches</w:t>
      </w:r>
      <w:r w:rsidR="00846A8D" w:rsidRPr="00846A8D">
        <w:rPr>
          <w:rFonts w:ascii="Times New Roman" w:hAnsi="Times New Roman" w:cs="Times New Roman"/>
          <w:sz w:val="18"/>
          <w:szCs w:val="18"/>
        </w:rPr>
        <w:t xml:space="preserve"> </w:t>
      </w:r>
      <w:r w:rsidR="00846A8D">
        <w:rPr>
          <w:rFonts w:ascii="Times New Roman" w:hAnsi="Times New Roman" w:cs="Times New Roman"/>
          <w:sz w:val="18"/>
          <w:szCs w:val="18"/>
        </w:rPr>
        <w:t xml:space="preserve">                     CN= Connections</w:t>
      </w:r>
    </w:p>
    <w:p w:rsidR="00A36308" w:rsidRDefault="00A36308">
      <w:pPr>
        <w:widowControl w:val="0"/>
        <w:autoSpaceDE w:val="0"/>
        <w:autoSpaceDN w:val="0"/>
        <w:adjustRightInd w:val="0"/>
        <w:spacing w:after="0" w:line="3" w:lineRule="exact"/>
        <w:rPr>
          <w:rFonts w:ascii="Times New Roman" w:hAnsi="Times New Roman" w:cs="Times New Roman"/>
          <w:sz w:val="24"/>
          <w:szCs w:val="24"/>
        </w:rPr>
      </w:pPr>
    </w:p>
    <w:p w:rsidR="00A36308" w:rsidRDefault="00846A8D">
      <w:pPr>
        <w:widowControl w:val="0"/>
        <w:autoSpaceDE w:val="0"/>
        <w:autoSpaceDN w:val="0"/>
        <w:adjustRightInd w:val="0"/>
        <w:spacing w:after="0" w:line="239" w:lineRule="auto"/>
        <w:ind w:left="2060"/>
        <w:rPr>
          <w:rFonts w:ascii="Times New Roman" w:hAnsi="Times New Roman" w:cs="Times New Roman"/>
          <w:sz w:val="24"/>
          <w:szCs w:val="24"/>
        </w:rPr>
      </w:pPr>
      <w:r>
        <w:rPr>
          <w:rFonts w:ascii="Times New Roman" w:hAnsi="Times New Roman" w:cs="Times New Roman"/>
          <w:sz w:val="18"/>
          <w:szCs w:val="18"/>
        </w:rPr>
        <w:t xml:space="preserve">                        </w:t>
      </w:r>
      <w:r w:rsidR="00962FFC">
        <w:rPr>
          <w:rFonts w:ascii="Times New Roman" w:hAnsi="Times New Roman" w:cs="Times New Roman"/>
          <w:sz w:val="18"/>
          <w:szCs w:val="18"/>
        </w:rPr>
        <w:t>FL= Foreign Language</w:t>
      </w:r>
    </w:p>
    <w:p w:rsidR="00846A8D" w:rsidRDefault="00846A8D">
      <w:pPr>
        <w:widowControl w:val="0"/>
        <w:autoSpaceDE w:val="0"/>
        <w:autoSpaceDN w:val="0"/>
        <w:adjustRightInd w:val="0"/>
        <w:spacing w:after="0" w:line="282"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913A5E3" wp14:editId="41CFC5CA">
                <wp:simplePos x="0" y="0"/>
                <wp:positionH relativeFrom="column">
                  <wp:posOffset>4445</wp:posOffset>
                </wp:positionH>
                <wp:positionV relativeFrom="paragraph">
                  <wp:posOffset>36195</wp:posOffset>
                </wp:positionV>
                <wp:extent cx="3671570" cy="962025"/>
                <wp:effectExtent l="0" t="0" r="24130" b="28575"/>
                <wp:wrapNone/>
                <wp:docPr id="24" name="Text Box 24"/>
                <wp:cNvGraphicFramePr/>
                <a:graphic xmlns:a="http://schemas.openxmlformats.org/drawingml/2006/main">
                  <a:graphicData uri="http://schemas.microsoft.com/office/word/2010/wordprocessingShape">
                    <wps:wsp>
                      <wps:cNvSpPr txBox="1"/>
                      <wps:spPr>
                        <a:xfrm>
                          <a:off x="0" y="0"/>
                          <a:ext cx="367157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6A8D" w:rsidRDefault="00846A8D" w:rsidP="00846A8D">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sz w:val="20"/>
                                <w:szCs w:val="20"/>
                              </w:rPr>
                              <w:t xml:space="preserve">Foreign Language Requirement </w:t>
                            </w:r>
                            <w:r>
                              <w:rPr>
                                <w:rFonts w:ascii="Times New Roman" w:hAnsi="Times New Roman" w:cs="Times New Roman"/>
                                <w:sz w:val="20"/>
                                <w:szCs w:val="20"/>
                              </w:rPr>
                              <w:t>(circle one)</w:t>
                            </w:r>
                          </w:p>
                          <w:p w:rsidR="00846A8D" w:rsidRDefault="00846A8D" w:rsidP="00846A8D">
                            <w:pPr>
                              <w:widowControl w:val="0"/>
                              <w:autoSpaceDE w:val="0"/>
                              <w:autoSpaceDN w:val="0"/>
                              <w:adjustRightInd w:val="0"/>
                              <w:spacing w:after="0" w:line="1" w:lineRule="exact"/>
                              <w:rPr>
                                <w:rFonts w:ascii="Times New Roman" w:hAnsi="Times New Roman" w:cs="Times New Roman"/>
                                <w:sz w:val="24"/>
                                <w:szCs w:val="24"/>
                              </w:rPr>
                            </w:pPr>
                          </w:p>
                          <w:p w:rsidR="00846A8D" w:rsidRPr="00EE09CA" w:rsidRDefault="00846A8D" w:rsidP="00846A8D">
                            <w:pPr>
                              <w:widowControl w:val="0"/>
                              <w:numPr>
                                <w:ilvl w:val="0"/>
                                <w:numId w:val="8"/>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cs="Times New Roman"/>
                                <w:sz w:val="20"/>
                                <w:szCs w:val="20"/>
                              </w:rPr>
                            </w:pPr>
                            <w:r>
                              <w:rPr>
                                <w:rFonts w:ascii="Times New Roman" w:hAnsi="Times New Roman" w:cs="Times New Roman"/>
                                <w:sz w:val="20"/>
                                <w:szCs w:val="20"/>
                              </w:rPr>
                              <w:t xml:space="preserve">Two semesters at 101/102 level or One semester at 200+ level </w:t>
                            </w:r>
                          </w:p>
                          <w:p w:rsidR="00846A8D" w:rsidRDefault="00846A8D" w:rsidP="00846A8D">
                            <w:pPr>
                              <w:widowControl w:val="0"/>
                              <w:numPr>
                                <w:ilvl w:val="0"/>
                                <w:numId w:val="8"/>
                              </w:numPr>
                              <w:tabs>
                                <w:tab w:val="clear" w:pos="720"/>
                                <w:tab w:val="num" w:pos="440"/>
                              </w:tabs>
                              <w:overflowPunct w:val="0"/>
                              <w:autoSpaceDE w:val="0"/>
                              <w:autoSpaceDN w:val="0"/>
                              <w:adjustRightInd w:val="0"/>
                              <w:spacing w:after="0" w:line="214" w:lineRule="auto"/>
                              <w:ind w:left="440" w:right="240" w:hanging="363"/>
                              <w:jc w:val="both"/>
                              <w:rPr>
                                <w:rFonts w:ascii="Times New Roman" w:hAnsi="Times New Roman" w:cs="Times New Roman"/>
                                <w:sz w:val="20"/>
                                <w:szCs w:val="20"/>
                              </w:rPr>
                            </w:pPr>
                            <w:r>
                              <w:rPr>
                                <w:rFonts w:ascii="Times New Roman" w:hAnsi="Times New Roman" w:cs="Times New Roman"/>
                                <w:sz w:val="20"/>
                                <w:szCs w:val="20"/>
                              </w:rPr>
                              <w:t xml:space="preserve">Proficiency exam (3rd year high school level or 1st year college level) </w:t>
                            </w:r>
                          </w:p>
                          <w:p w:rsidR="00846A8D" w:rsidRDefault="00846A8D" w:rsidP="00846A8D">
                            <w:pPr>
                              <w:widowControl w:val="0"/>
                              <w:autoSpaceDE w:val="0"/>
                              <w:autoSpaceDN w:val="0"/>
                              <w:adjustRightInd w:val="0"/>
                              <w:spacing w:after="0" w:line="2" w:lineRule="exact"/>
                              <w:rPr>
                                <w:rFonts w:ascii="Times New Roman" w:hAnsi="Times New Roman" w:cs="Times New Roman"/>
                                <w:sz w:val="20"/>
                                <w:szCs w:val="20"/>
                              </w:rPr>
                            </w:pPr>
                          </w:p>
                          <w:p w:rsidR="00846A8D" w:rsidRDefault="00846A8D" w:rsidP="00846A8D">
                            <w:pPr>
                              <w:widowControl w:val="0"/>
                              <w:numPr>
                                <w:ilvl w:val="0"/>
                                <w:numId w:val="8"/>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cs="Times New Roman"/>
                                <w:sz w:val="20"/>
                                <w:szCs w:val="20"/>
                              </w:rPr>
                            </w:pPr>
                            <w:r>
                              <w:rPr>
                                <w:rFonts w:ascii="Times New Roman" w:hAnsi="Times New Roman" w:cs="Times New Roman"/>
                                <w:sz w:val="20"/>
                                <w:szCs w:val="20"/>
                              </w:rPr>
                              <w:t xml:space="preserve">AP foreign language score of 4 or 5 </w:t>
                            </w:r>
                          </w:p>
                          <w:p w:rsidR="00846A8D" w:rsidRDefault="00846A8D" w:rsidP="00846A8D">
                            <w:pPr>
                              <w:widowControl w:val="0"/>
                              <w:autoSpaceDE w:val="0"/>
                              <w:autoSpaceDN w:val="0"/>
                              <w:adjustRightInd w:val="0"/>
                              <w:spacing w:after="0" w:line="1" w:lineRule="exact"/>
                              <w:rPr>
                                <w:rFonts w:ascii="Times New Roman" w:hAnsi="Times New Roman" w:cs="Times New Roman"/>
                                <w:sz w:val="20"/>
                                <w:szCs w:val="20"/>
                              </w:rPr>
                            </w:pPr>
                          </w:p>
                          <w:p w:rsidR="00846A8D" w:rsidRDefault="00846A8D" w:rsidP="00846A8D">
                            <w:pPr>
                              <w:widowControl w:val="0"/>
                              <w:numPr>
                                <w:ilvl w:val="0"/>
                                <w:numId w:val="8"/>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cs="Times New Roman"/>
                                <w:sz w:val="20"/>
                                <w:szCs w:val="20"/>
                              </w:rPr>
                            </w:pPr>
                            <w:r>
                              <w:rPr>
                                <w:rFonts w:ascii="Times New Roman" w:hAnsi="Times New Roman" w:cs="Times New Roman"/>
                                <w:sz w:val="20"/>
                                <w:szCs w:val="20"/>
                              </w:rPr>
                              <w:t xml:space="preserve">IB higher level foreign language score of 5, 6, or 7 </w:t>
                            </w:r>
                          </w:p>
                          <w:p w:rsidR="00846A8D" w:rsidRDefault="00846A8D" w:rsidP="00846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13A5E3" id="_x0000_t202" coordsize="21600,21600" o:spt="202" path="m,l,21600r21600,l21600,xe">
                <v:stroke joinstyle="miter"/>
                <v:path gradientshapeok="t" o:connecttype="rect"/>
              </v:shapetype>
              <v:shape id="Text Box 24" o:spid="_x0000_s1026" type="#_x0000_t202" style="position:absolute;margin-left:.35pt;margin-top:2.85pt;width:289.1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" fillcolor="white [3201]" strokeweight=".5pt">
                <v:textbox>
                  <w:txbxContent>
                    <w:p w:rsidR="00846A8D" w:rsidRDefault="00846A8D" w:rsidP="00846A8D">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sz w:val="20"/>
                          <w:szCs w:val="20"/>
                        </w:rPr>
                        <w:t xml:space="preserve">Foreign Language Requirement </w:t>
                      </w:r>
                      <w:r>
                        <w:rPr>
                          <w:rFonts w:ascii="Times New Roman" w:hAnsi="Times New Roman" w:cs="Times New Roman"/>
                          <w:sz w:val="20"/>
                          <w:szCs w:val="20"/>
                        </w:rPr>
                        <w:t>(circle one)</w:t>
                      </w:r>
                    </w:p>
                    <w:p w:rsidR="00846A8D" w:rsidRDefault="00846A8D" w:rsidP="00846A8D">
                      <w:pPr>
                        <w:widowControl w:val="0"/>
                        <w:autoSpaceDE w:val="0"/>
                        <w:autoSpaceDN w:val="0"/>
                        <w:adjustRightInd w:val="0"/>
                        <w:spacing w:after="0" w:line="1" w:lineRule="exact"/>
                        <w:rPr>
                          <w:rFonts w:ascii="Times New Roman" w:hAnsi="Times New Roman" w:cs="Times New Roman"/>
                          <w:sz w:val="24"/>
                          <w:szCs w:val="24"/>
                        </w:rPr>
                      </w:pPr>
                    </w:p>
                    <w:p w:rsidR="00846A8D" w:rsidRPr="00EE09CA" w:rsidRDefault="00846A8D" w:rsidP="00846A8D">
                      <w:pPr>
                        <w:widowControl w:val="0"/>
                        <w:numPr>
                          <w:ilvl w:val="0"/>
                          <w:numId w:val="8"/>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cs="Times New Roman"/>
                          <w:sz w:val="20"/>
                          <w:szCs w:val="20"/>
                        </w:rPr>
                      </w:pPr>
                      <w:r>
                        <w:rPr>
                          <w:rFonts w:ascii="Times New Roman" w:hAnsi="Times New Roman" w:cs="Times New Roman"/>
                          <w:sz w:val="20"/>
                          <w:szCs w:val="20"/>
                        </w:rPr>
                        <w:t xml:space="preserve">Two semesters at 101/102 level or One semester at 200+ level </w:t>
                      </w:r>
                    </w:p>
                    <w:p w:rsidR="00846A8D" w:rsidRDefault="00846A8D" w:rsidP="00846A8D">
                      <w:pPr>
                        <w:widowControl w:val="0"/>
                        <w:numPr>
                          <w:ilvl w:val="0"/>
                          <w:numId w:val="8"/>
                        </w:numPr>
                        <w:tabs>
                          <w:tab w:val="clear" w:pos="720"/>
                          <w:tab w:val="num" w:pos="440"/>
                        </w:tabs>
                        <w:overflowPunct w:val="0"/>
                        <w:autoSpaceDE w:val="0"/>
                        <w:autoSpaceDN w:val="0"/>
                        <w:adjustRightInd w:val="0"/>
                        <w:spacing w:after="0" w:line="214" w:lineRule="auto"/>
                        <w:ind w:left="440" w:right="240" w:hanging="363"/>
                        <w:jc w:val="both"/>
                        <w:rPr>
                          <w:rFonts w:ascii="Times New Roman" w:hAnsi="Times New Roman" w:cs="Times New Roman"/>
                          <w:sz w:val="20"/>
                          <w:szCs w:val="20"/>
                        </w:rPr>
                      </w:pPr>
                      <w:r>
                        <w:rPr>
                          <w:rFonts w:ascii="Times New Roman" w:hAnsi="Times New Roman" w:cs="Times New Roman"/>
                          <w:sz w:val="20"/>
                          <w:szCs w:val="20"/>
                        </w:rPr>
                        <w:t xml:space="preserve">Proficiency exam (3rd year high school level or 1st year college level) </w:t>
                      </w:r>
                    </w:p>
                    <w:p w:rsidR="00846A8D" w:rsidRDefault="00846A8D" w:rsidP="00846A8D">
                      <w:pPr>
                        <w:widowControl w:val="0"/>
                        <w:autoSpaceDE w:val="0"/>
                        <w:autoSpaceDN w:val="0"/>
                        <w:adjustRightInd w:val="0"/>
                        <w:spacing w:after="0" w:line="2" w:lineRule="exact"/>
                        <w:rPr>
                          <w:rFonts w:ascii="Times New Roman" w:hAnsi="Times New Roman" w:cs="Times New Roman"/>
                          <w:sz w:val="20"/>
                          <w:szCs w:val="20"/>
                        </w:rPr>
                      </w:pPr>
                    </w:p>
                    <w:p w:rsidR="00846A8D" w:rsidRDefault="00846A8D" w:rsidP="00846A8D">
                      <w:pPr>
                        <w:widowControl w:val="0"/>
                        <w:numPr>
                          <w:ilvl w:val="0"/>
                          <w:numId w:val="8"/>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cs="Times New Roman"/>
                          <w:sz w:val="20"/>
                          <w:szCs w:val="20"/>
                        </w:rPr>
                      </w:pPr>
                      <w:r>
                        <w:rPr>
                          <w:rFonts w:ascii="Times New Roman" w:hAnsi="Times New Roman" w:cs="Times New Roman"/>
                          <w:sz w:val="20"/>
                          <w:szCs w:val="20"/>
                        </w:rPr>
                        <w:t xml:space="preserve">AP foreign language score of 4 or 5 </w:t>
                      </w:r>
                    </w:p>
                    <w:p w:rsidR="00846A8D" w:rsidRDefault="00846A8D" w:rsidP="00846A8D">
                      <w:pPr>
                        <w:widowControl w:val="0"/>
                        <w:autoSpaceDE w:val="0"/>
                        <w:autoSpaceDN w:val="0"/>
                        <w:adjustRightInd w:val="0"/>
                        <w:spacing w:after="0" w:line="1" w:lineRule="exact"/>
                        <w:rPr>
                          <w:rFonts w:ascii="Times New Roman" w:hAnsi="Times New Roman" w:cs="Times New Roman"/>
                          <w:sz w:val="20"/>
                          <w:szCs w:val="20"/>
                        </w:rPr>
                      </w:pPr>
                    </w:p>
                    <w:p w:rsidR="00846A8D" w:rsidRDefault="00846A8D" w:rsidP="00846A8D">
                      <w:pPr>
                        <w:widowControl w:val="0"/>
                        <w:numPr>
                          <w:ilvl w:val="0"/>
                          <w:numId w:val="8"/>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cs="Times New Roman"/>
                          <w:sz w:val="20"/>
                          <w:szCs w:val="20"/>
                        </w:rPr>
                      </w:pPr>
                      <w:r>
                        <w:rPr>
                          <w:rFonts w:ascii="Times New Roman" w:hAnsi="Times New Roman" w:cs="Times New Roman"/>
                          <w:sz w:val="20"/>
                          <w:szCs w:val="20"/>
                        </w:rPr>
                        <w:t xml:space="preserve">IB higher level foreign language score of 5, 6, or 7 </w:t>
                      </w:r>
                    </w:p>
                    <w:p w:rsidR="00846A8D" w:rsidRDefault="00846A8D" w:rsidP="00846A8D"/>
                  </w:txbxContent>
                </v:textbox>
              </v:shape>
            </w:pict>
          </mc:Fallback>
        </mc:AlternateContent>
      </w:r>
    </w:p>
    <w:p w:rsidR="00846A8D" w:rsidRDefault="00846A8D">
      <w:pPr>
        <w:widowControl w:val="0"/>
        <w:autoSpaceDE w:val="0"/>
        <w:autoSpaceDN w:val="0"/>
        <w:adjustRightInd w:val="0"/>
        <w:spacing w:after="0" w:line="282" w:lineRule="exact"/>
        <w:rPr>
          <w:rFonts w:ascii="Times New Roman" w:hAnsi="Times New Roman" w:cs="Times New Roman"/>
          <w:sz w:val="24"/>
          <w:szCs w:val="24"/>
        </w:rPr>
      </w:pPr>
    </w:p>
    <w:p w:rsidR="00846A8D" w:rsidRDefault="00846A8D">
      <w:pPr>
        <w:widowControl w:val="0"/>
        <w:autoSpaceDE w:val="0"/>
        <w:autoSpaceDN w:val="0"/>
        <w:adjustRightInd w:val="0"/>
        <w:spacing w:after="0" w:line="282" w:lineRule="exact"/>
        <w:rPr>
          <w:rFonts w:ascii="Times New Roman" w:hAnsi="Times New Roman" w:cs="Times New Roman"/>
          <w:sz w:val="24"/>
          <w:szCs w:val="24"/>
        </w:rPr>
      </w:pPr>
    </w:p>
    <w:p w:rsidR="00846A8D" w:rsidRDefault="00846A8D">
      <w:pPr>
        <w:widowControl w:val="0"/>
        <w:autoSpaceDE w:val="0"/>
        <w:autoSpaceDN w:val="0"/>
        <w:adjustRightInd w:val="0"/>
        <w:spacing w:after="0" w:line="282" w:lineRule="exact"/>
        <w:rPr>
          <w:rFonts w:ascii="Times New Roman" w:hAnsi="Times New Roman" w:cs="Times New Roman"/>
          <w:sz w:val="24"/>
          <w:szCs w:val="24"/>
        </w:rPr>
      </w:pPr>
    </w:p>
    <w:p w:rsidR="00846A8D" w:rsidRDefault="00846A8D">
      <w:pPr>
        <w:widowControl w:val="0"/>
        <w:autoSpaceDE w:val="0"/>
        <w:autoSpaceDN w:val="0"/>
        <w:adjustRightInd w:val="0"/>
        <w:spacing w:after="0" w:line="282" w:lineRule="exact"/>
        <w:rPr>
          <w:rFonts w:ascii="Times New Roman" w:hAnsi="Times New Roman" w:cs="Times New Roman"/>
          <w:sz w:val="24"/>
          <w:szCs w:val="24"/>
        </w:rPr>
      </w:pPr>
    </w:p>
    <w:p w:rsidR="00846A8D" w:rsidRDefault="00846A8D">
      <w:pPr>
        <w:widowControl w:val="0"/>
        <w:autoSpaceDE w:val="0"/>
        <w:autoSpaceDN w:val="0"/>
        <w:adjustRightInd w:val="0"/>
        <w:spacing w:after="0" w:line="282" w:lineRule="exact"/>
        <w:rPr>
          <w:rFonts w:ascii="Times New Roman" w:hAnsi="Times New Roman" w:cs="Times New Roman"/>
          <w:sz w:val="24"/>
          <w:szCs w:val="24"/>
        </w:rPr>
      </w:pPr>
    </w:p>
    <w:p w:rsidR="009569DD" w:rsidRDefault="009569DD">
      <w:pPr>
        <w:widowControl w:val="0"/>
        <w:autoSpaceDE w:val="0"/>
        <w:autoSpaceDN w:val="0"/>
        <w:adjustRightInd w:val="0"/>
        <w:spacing w:after="0" w:line="354"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6976" behindDoc="0" locked="0" layoutInCell="1" allowOverlap="1" wp14:anchorId="6ACE2431" wp14:editId="014F6BA2">
                <wp:simplePos x="0" y="0"/>
                <wp:positionH relativeFrom="column">
                  <wp:posOffset>16138</wp:posOffset>
                </wp:positionH>
                <wp:positionV relativeFrom="paragraph">
                  <wp:posOffset>2852</wp:posOffset>
                </wp:positionV>
                <wp:extent cx="3662045" cy="390525"/>
                <wp:effectExtent l="0" t="0" r="14605" b="28575"/>
                <wp:wrapNone/>
                <wp:docPr id="25" name="Text Box 25"/>
                <wp:cNvGraphicFramePr/>
                <a:graphic xmlns:a="http://schemas.openxmlformats.org/drawingml/2006/main">
                  <a:graphicData uri="http://schemas.microsoft.com/office/word/2010/wordprocessingShape">
                    <wps:wsp>
                      <wps:cNvSpPr txBox="1"/>
                      <wps:spPr>
                        <a:xfrm>
                          <a:off x="0" y="0"/>
                          <a:ext cx="366204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69DD" w:rsidRDefault="009569DD" w:rsidP="009569DD">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sz w:val="20"/>
                                <w:szCs w:val="20"/>
                              </w:rPr>
                              <w:t>Upper Division Level Requirement</w:t>
                            </w:r>
                          </w:p>
                          <w:p w:rsidR="009569DD" w:rsidRDefault="009569DD" w:rsidP="009569DD">
                            <w:pPr>
                              <w:widowControl w:val="0"/>
                              <w:autoSpaceDE w:val="0"/>
                              <w:autoSpaceDN w:val="0"/>
                              <w:adjustRightInd w:val="0"/>
                              <w:spacing w:after="0" w:line="236" w:lineRule="auto"/>
                              <w:ind w:left="80"/>
                              <w:rPr>
                                <w:rFonts w:ascii="Times New Roman" w:hAnsi="Times New Roman" w:cs="Times New Roman"/>
                                <w:sz w:val="24"/>
                                <w:szCs w:val="24"/>
                              </w:rPr>
                            </w:pPr>
                            <w:r>
                              <w:rPr>
                                <w:rFonts w:ascii="Times New Roman" w:hAnsi="Times New Roman" w:cs="Times New Roman"/>
                                <w:sz w:val="20"/>
                                <w:szCs w:val="20"/>
                              </w:rPr>
                              <w:t>Three units at the upper division level outside the first major.</w:t>
                            </w:r>
                          </w:p>
                          <w:p w:rsidR="009569DD" w:rsidRDefault="009569DD" w:rsidP="00956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CE2431" id="Text Box 25" o:spid="_x0000_s1027" type="#_x0000_t202" style="position:absolute;margin-left:1.25pt;margin-top:.2pt;width:288.35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" fillcolor="white [3201]" strokeweight=".5pt">
                <v:textbox>
                  <w:txbxContent>
                    <w:p w:rsidR="009569DD" w:rsidRDefault="009569DD" w:rsidP="009569DD">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sz w:val="20"/>
                          <w:szCs w:val="20"/>
                        </w:rPr>
                        <w:t>Upper Division Level Requirement</w:t>
                      </w:r>
                    </w:p>
                    <w:p w:rsidR="009569DD" w:rsidRDefault="009569DD" w:rsidP="009569DD">
                      <w:pPr>
                        <w:widowControl w:val="0"/>
                        <w:autoSpaceDE w:val="0"/>
                        <w:autoSpaceDN w:val="0"/>
                        <w:adjustRightInd w:val="0"/>
                        <w:spacing w:after="0" w:line="236" w:lineRule="auto"/>
                        <w:ind w:left="80"/>
                        <w:rPr>
                          <w:rFonts w:ascii="Times New Roman" w:hAnsi="Times New Roman" w:cs="Times New Roman"/>
                          <w:sz w:val="24"/>
                          <w:szCs w:val="24"/>
                        </w:rPr>
                      </w:pPr>
                      <w:r>
                        <w:rPr>
                          <w:rFonts w:ascii="Times New Roman" w:hAnsi="Times New Roman" w:cs="Times New Roman"/>
                          <w:sz w:val="20"/>
                          <w:szCs w:val="20"/>
                        </w:rPr>
                        <w:t>Three units at the upper division level outside the first major.</w:t>
                      </w:r>
                    </w:p>
                    <w:p w:rsidR="009569DD" w:rsidRDefault="009569DD" w:rsidP="009569DD"/>
                  </w:txbxContent>
                </v:textbox>
              </v:shape>
            </w:pict>
          </mc:Fallback>
        </mc:AlternateContent>
      </w:r>
    </w:p>
    <w:p w:rsidR="009569DD" w:rsidRDefault="009569DD">
      <w:pPr>
        <w:widowControl w:val="0"/>
        <w:autoSpaceDE w:val="0"/>
        <w:autoSpaceDN w:val="0"/>
        <w:adjustRightInd w:val="0"/>
        <w:spacing w:after="0" w:line="354" w:lineRule="exact"/>
        <w:rPr>
          <w:rFonts w:ascii="Times New Roman" w:hAnsi="Times New Roman" w:cs="Times New Roman"/>
          <w:sz w:val="24"/>
          <w:szCs w:val="24"/>
        </w:rPr>
      </w:pPr>
    </w:p>
    <w:p w:rsidR="009569DD" w:rsidRDefault="003716E4">
      <w:pPr>
        <w:widowControl w:val="0"/>
        <w:autoSpaceDE w:val="0"/>
        <w:autoSpaceDN w:val="0"/>
        <w:adjustRightInd w:val="0"/>
        <w:spacing w:after="0" w:line="354" w:lineRule="exact"/>
        <w:rPr>
          <w:rFonts w:ascii="Times New Roman" w:hAnsi="Times New Roman" w:cs="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6DF9D1A5" wp14:editId="23EC8667">
                <wp:simplePos x="0" y="0"/>
                <wp:positionH relativeFrom="column">
                  <wp:posOffset>0</wp:posOffset>
                </wp:positionH>
                <wp:positionV relativeFrom="paragraph">
                  <wp:posOffset>11430</wp:posOffset>
                </wp:positionV>
                <wp:extent cx="3681095" cy="540385"/>
                <wp:effectExtent l="0" t="0" r="14605" b="12065"/>
                <wp:wrapNone/>
                <wp:docPr id="9" name="Text Box 9"/>
                <wp:cNvGraphicFramePr/>
                <a:graphic xmlns:a="http://schemas.openxmlformats.org/drawingml/2006/main">
                  <a:graphicData uri="http://schemas.microsoft.com/office/word/2010/wordprocessingShape">
                    <wps:wsp>
                      <wps:cNvSpPr txBox="1"/>
                      <wps:spPr>
                        <a:xfrm>
                          <a:off x="0" y="0"/>
                          <a:ext cx="3681095" cy="540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16E4" w:rsidRDefault="003716E4" w:rsidP="003716E4">
                            <w:pPr>
                              <w:widowControl w:val="0"/>
                              <w:autoSpaceDE w:val="0"/>
                              <w:autoSpaceDN w:val="0"/>
                              <w:adjustRightInd w:val="0"/>
                              <w:spacing w:after="0" w:line="239" w:lineRule="auto"/>
                              <w:ind w:left="80"/>
                              <w:rPr>
                                <w:rFonts w:ascii="Times New Roman" w:hAnsi="Times New Roman"/>
                                <w:sz w:val="24"/>
                                <w:szCs w:val="24"/>
                              </w:rPr>
                            </w:pPr>
                            <w:proofErr w:type="spellStart"/>
                            <w:r>
                              <w:rPr>
                                <w:rFonts w:ascii="Times New Roman" w:hAnsi="Times New Roman"/>
                                <w:b/>
                                <w:bCs/>
                                <w:sz w:val="20"/>
                                <w:szCs w:val="20"/>
                              </w:rPr>
                              <w:t>KNOWledge</w:t>
                            </w:r>
                            <w:proofErr w:type="spellEnd"/>
                            <w:r>
                              <w:rPr>
                                <w:rFonts w:ascii="Times New Roman" w:hAnsi="Times New Roman"/>
                                <w:b/>
                                <w:bCs/>
                                <w:sz w:val="20"/>
                                <w:szCs w:val="20"/>
                              </w:rPr>
                              <w:t>, Identity, and Power Requirement</w:t>
                            </w:r>
                          </w:p>
                          <w:p w:rsidR="003716E4" w:rsidRDefault="003716E4" w:rsidP="003716E4">
                            <w:pPr>
                              <w:widowControl w:val="0"/>
                              <w:autoSpaceDE w:val="0"/>
                              <w:autoSpaceDN w:val="0"/>
                              <w:adjustRightInd w:val="0"/>
                              <w:spacing w:after="0" w:line="236" w:lineRule="auto"/>
                              <w:ind w:left="80"/>
                              <w:rPr>
                                <w:rFonts w:ascii="Times New Roman" w:hAnsi="Times New Roman"/>
                                <w:sz w:val="24"/>
                                <w:szCs w:val="24"/>
                              </w:rPr>
                            </w:pPr>
                            <w:r>
                              <w:rPr>
                                <w:rFonts w:ascii="Times New Roman" w:hAnsi="Times New Roman"/>
                                <w:sz w:val="20"/>
                                <w:szCs w:val="20"/>
                              </w:rPr>
                              <w:t>One course. See Bulletin for details. Courses may also fulfill other program or graduation requirements.</w:t>
                            </w:r>
                          </w:p>
                          <w:p w:rsidR="003716E4" w:rsidRDefault="003716E4" w:rsidP="003716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F9D1A5" id="Text Box 9" o:spid="_x0000_s1028" type="#_x0000_t202" style="position:absolute;margin-left:0;margin-top:.9pt;width:289.85pt;height:4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" fillcolor="white [3201]" strokeweight=".5pt">
                <v:textbox>
                  <w:txbxContent>
                    <w:p w:rsidR="003716E4" w:rsidRDefault="003716E4" w:rsidP="003716E4">
                      <w:pPr>
                        <w:widowControl w:val="0"/>
                        <w:autoSpaceDE w:val="0"/>
                        <w:autoSpaceDN w:val="0"/>
                        <w:adjustRightInd w:val="0"/>
                        <w:spacing w:after="0" w:line="239" w:lineRule="auto"/>
                        <w:ind w:left="80"/>
                        <w:rPr>
                          <w:rFonts w:ascii="Times New Roman" w:hAnsi="Times New Roman"/>
                          <w:sz w:val="24"/>
                          <w:szCs w:val="24"/>
                        </w:rPr>
                      </w:pPr>
                      <w:proofErr w:type="spellStart"/>
                      <w:r>
                        <w:rPr>
                          <w:rFonts w:ascii="Times New Roman" w:hAnsi="Times New Roman"/>
                          <w:b/>
                          <w:bCs/>
                          <w:sz w:val="20"/>
                          <w:szCs w:val="20"/>
                        </w:rPr>
                        <w:t>KNOWledge</w:t>
                      </w:r>
                      <w:proofErr w:type="spellEnd"/>
                      <w:r>
                        <w:rPr>
                          <w:rFonts w:ascii="Times New Roman" w:hAnsi="Times New Roman"/>
                          <w:b/>
                          <w:bCs/>
                          <w:sz w:val="20"/>
                          <w:szCs w:val="20"/>
                        </w:rPr>
                        <w:t>, Identity, and Power Requirement</w:t>
                      </w:r>
                    </w:p>
                    <w:p w:rsidR="003716E4" w:rsidRDefault="003716E4" w:rsidP="003716E4">
                      <w:pPr>
                        <w:widowControl w:val="0"/>
                        <w:autoSpaceDE w:val="0"/>
                        <w:autoSpaceDN w:val="0"/>
                        <w:adjustRightInd w:val="0"/>
                        <w:spacing w:after="0" w:line="236" w:lineRule="auto"/>
                        <w:ind w:left="80"/>
                        <w:rPr>
                          <w:rFonts w:ascii="Times New Roman" w:hAnsi="Times New Roman"/>
                          <w:sz w:val="24"/>
                          <w:szCs w:val="24"/>
                        </w:rPr>
                      </w:pPr>
                      <w:r>
                        <w:rPr>
                          <w:rFonts w:ascii="Times New Roman" w:hAnsi="Times New Roman"/>
                          <w:sz w:val="20"/>
                          <w:szCs w:val="20"/>
                        </w:rPr>
                        <w:t>One course. See Bulletin for details. Courses may also fulfill other program or graduation requirements.</w:t>
                      </w:r>
                    </w:p>
                    <w:p w:rsidR="003716E4" w:rsidRDefault="003716E4" w:rsidP="003716E4"/>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8F326AA" wp14:editId="631F1F46">
                <wp:simplePos x="0" y="0"/>
                <wp:positionH relativeFrom="column">
                  <wp:posOffset>3743325</wp:posOffset>
                </wp:positionH>
                <wp:positionV relativeFrom="paragraph">
                  <wp:posOffset>150495</wp:posOffset>
                </wp:positionV>
                <wp:extent cx="3657600" cy="34861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657600" cy="3486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69DD" w:rsidRPr="00B02A83" w:rsidRDefault="009569DD" w:rsidP="009569DD">
                            <w:pPr>
                              <w:spacing w:after="0" w:line="240" w:lineRule="auto"/>
                              <w:jc w:val="center"/>
                              <w:rPr>
                                <w:rFonts w:ascii="Times New Roman" w:hAnsi="Times New Roman" w:cs="Times New Roman"/>
                                <w:b/>
                                <w:sz w:val="20"/>
                                <w:szCs w:val="16"/>
                              </w:rPr>
                            </w:pPr>
                            <w:r w:rsidRPr="00B02A83">
                              <w:rPr>
                                <w:rFonts w:ascii="Times New Roman" w:hAnsi="Times New Roman" w:cs="Times New Roman"/>
                                <w:b/>
                                <w:sz w:val="20"/>
                                <w:szCs w:val="16"/>
                              </w:rPr>
                              <w:t>Recommendations</w:t>
                            </w:r>
                          </w:p>
                          <w:p w:rsidR="009569DD" w:rsidRPr="004A48AA" w:rsidRDefault="009569DD" w:rsidP="00CB194F">
                            <w:pPr>
                              <w:pStyle w:val="ListParagraph"/>
                              <w:numPr>
                                <w:ilvl w:val="0"/>
                                <w:numId w:val="9"/>
                              </w:numPr>
                              <w:spacing w:after="0" w:line="240" w:lineRule="auto"/>
                              <w:ind w:left="450" w:hanging="180"/>
                              <w:rPr>
                                <w:rFonts w:ascii="Arial" w:hAnsi="Arial" w:cs="Arial"/>
                                <w:b/>
                                <w:sz w:val="20"/>
                                <w:szCs w:val="16"/>
                              </w:rPr>
                            </w:pPr>
                            <w:r w:rsidRPr="004A48AA">
                              <w:rPr>
                                <w:rFonts w:ascii="Times New Roman" w:hAnsi="Times New Roman" w:cs="Times New Roman"/>
                                <w:sz w:val="20"/>
                                <w:szCs w:val="16"/>
                              </w:rPr>
                              <w:t>There is no single best major to prepare for a health profession—choose a subject that you love, and then be sure to take the pre-r</w:t>
                            </w:r>
                            <w:r w:rsidR="009F7BDD">
                              <w:rPr>
                                <w:rFonts w:ascii="Times New Roman" w:hAnsi="Times New Roman" w:cs="Times New Roman"/>
                                <w:sz w:val="20"/>
                                <w:szCs w:val="16"/>
                              </w:rPr>
                              <w:t>equisite courses (listed above</w:t>
                            </w:r>
                            <w:r w:rsidRPr="004A48AA">
                              <w:rPr>
                                <w:rFonts w:ascii="Times New Roman" w:hAnsi="Times New Roman" w:cs="Times New Roman"/>
                                <w:sz w:val="20"/>
                                <w:szCs w:val="16"/>
                              </w:rPr>
                              <w:t>).</w:t>
                            </w:r>
                          </w:p>
                          <w:p w:rsidR="009569DD" w:rsidRPr="004A48AA" w:rsidRDefault="009569DD" w:rsidP="00CB194F">
                            <w:pPr>
                              <w:pStyle w:val="ListParagraph"/>
                              <w:numPr>
                                <w:ilvl w:val="0"/>
                                <w:numId w:val="9"/>
                              </w:numPr>
                              <w:spacing w:after="0" w:line="240" w:lineRule="auto"/>
                              <w:ind w:left="450" w:hanging="180"/>
                              <w:rPr>
                                <w:rFonts w:ascii="Arial" w:hAnsi="Arial" w:cs="Arial"/>
                                <w:b/>
                                <w:sz w:val="20"/>
                                <w:szCs w:val="16"/>
                              </w:rPr>
                            </w:pPr>
                            <w:r w:rsidRPr="004A48AA">
                              <w:rPr>
                                <w:rFonts w:ascii="Times New Roman" w:hAnsi="Times New Roman" w:cs="Times New Roman"/>
                                <w:sz w:val="20"/>
                                <w:szCs w:val="16"/>
                              </w:rPr>
                              <w:t xml:space="preserve">For a higher probability of success in your classes, </w:t>
                            </w:r>
                            <w:r w:rsidRPr="004A48AA">
                              <w:rPr>
                                <w:rFonts w:ascii="Times New Roman" w:hAnsi="Times New Roman" w:cs="Times New Roman"/>
                                <w:b/>
                                <w:sz w:val="20"/>
                                <w:szCs w:val="16"/>
                                <w:u w:val="single"/>
                              </w:rPr>
                              <w:t>spread out the science courses</w:t>
                            </w:r>
                            <w:r w:rsidRPr="004A48AA">
                              <w:rPr>
                                <w:rFonts w:ascii="Times New Roman" w:hAnsi="Times New Roman" w:cs="Times New Roman"/>
                                <w:b/>
                                <w:sz w:val="20"/>
                                <w:szCs w:val="16"/>
                              </w:rPr>
                              <w:t>.</w:t>
                            </w:r>
                            <w:r w:rsidRPr="004A48AA">
                              <w:rPr>
                                <w:rFonts w:ascii="Times New Roman" w:hAnsi="Times New Roman" w:cs="Times New Roman"/>
                                <w:sz w:val="20"/>
                                <w:szCs w:val="16"/>
                              </w:rPr>
                              <w:t xml:space="preserve">  Science majors will spend most of their semesters taking 2 lab courses; non-science majors have the luxury of tackling the science </w:t>
                            </w:r>
                            <w:proofErr w:type="gramStart"/>
                            <w:r w:rsidRPr="004A48AA">
                              <w:rPr>
                                <w:rFonts w:ascii="Times New Roman" w:hAnsi="Times New Roman" w:cs="Times New Roman"/>
                                <w:sz w:val="20"/>
                                <w:szCs w:val="16"/>
                              </w:rPr>
                              <w:t>classes</w:t>
                            </w:r>
                            <w:proofErr w:type="gramEnd"/>
                            <w:r w:rsidRPr="004A48AA">
                              <w:rPr>
                                <w:rFonts w:ascii="Times New Roman" w:hAnsi="Times New Roman" w:cs="Times New Roman"/>
                                <w:sz w:val="20"/>
                                <w:szCs w:val="16"/>
                              </w:rPr>
                              <w:t xml:space="preserve"> one course at a time.  </w:t>
                            </w:r>
                            <w:r w:rsidRPr="004A48AA">
                              <w:rPr>
                                <w:rFonts w:ascii="Times New Roman" w:hAnsi="Times New Roman" w:cs="Times New Roman"/>
                                <w:b/>
                                <w:sz w:val="20"/>
                                <w:szCs w:val="16"/>
                              </w:rPr>
                              <w:t>Warning</w:t>
                            </w:r>
                            <w:r w:rsidRPr="004A48AA">
                              <w:rPr>
                                <w:rFonts w:ascii="Times New Roman" w:hAnsi="Times New Roman" w:cs="Times New Roman"/>
                                <w:sz w:val="20"/>
                                <w:szCs w:val="16"/>
                              </w:rPr>
                              <w:t xml:space="preserve">: taking 3 science courses with labs in one semester is NOT recommended. </w:t>
                            </w:r>
                          </w:p>
                          <w:p w:rsidR="009569DD" w:rsidRPr="004A48AA" w:rsidRDefault="009569DD" w:rsidP="00CB194F">
                            <w:pPr>
                              <w:pStyle w:val="ListParagraph"/>
                              <w:numPr>
                                <w:ilvl w:val="0"/>
                                <w:numId w:val="9"/>
                              </w:numPr>
                              <w:spacing w:after="0" w:line="240" w:lineRule="auto"/>
                              <w:ind w:left="450" w:hanging="180"/>
                              <w:rPr>
                                <w:rFonts w:ascii="Arial" w:hAnsi="Arial" w:cs="Arial"/>
                                <w:b/>
                                <w:sz w:val="20"/>
                                <w:szCs w:val="16"/>
                              </w:rPr>
                            </w:pPr>
                            <w:r w:rsidRPr="00B343EF">
                              <w:rPr>
                                <w:rFonts w:ascii="Times New Roman" w:hAnsi="Times New Roman" w:cs="Times New Roman"/>
                                <w:sz w:val="20"/>
                                <w:szCs w:val="16"/>
                                <w:u w:val="single"/>
                              </w:rPr>
                              <w:t>Start with Chemistry</w:t>
                            </w:r>
                            <w:r w:rsidRPr="004A48AA">
                              <w:rPr>
                                <w:rFonts w:ascii="Times New Roman" w:hAnsi="Times New Roman" w:cs="Times New Roman"/>
                                <w:sz w:val="20"/>
                                <w:szCs w:val="16"/>
                              </w:rPr>
                              <w:t>.  The first year chemistry sequence is a pre-requisite for future chemistry courses AND for Biology 212 (recommended for most pre-health professions students).  Since Chemistry is a year-long sequence, it can’t be started mid-year.  [Many of the Biology courses are offered each semester.</w:t>
                            </w:r>
                            <w:r w:rsidR="008B1ED1">
                              <w:rPr>
                                <w:rFonts w:ascii="Times New Roman" w:hAnsi="Times New Roman" w:cs="Times New Roman"/>
                                <w:sz w:val="20"/>
                                <w:szCs w:val="16"/>
                              </w:rPr>
                              <w:t>]</w:t>
                            </w:r>
                          </w:p>
                          <w:p w:rsidR="009569DD" w:rsidRPr="004A48AA" w:rsidRDefault="009569DD" w:rsidP="00CB194F">
                            <w:pPr>
                              <w:pStyle w:val="ListParagraph"/>
                              <w:numPr>
                                <w:ilvl w:val="0"/>
                                <w:numId w:val="9"/>
                              </w:numPr>
                              <w:spacing w:after="0" w:line="240" w:lineRule="auto"/>
                              <w:ind w:left="450" w:hanging="180"/>
                              <w:rPr>
                                <w:rFonts w:ascii="Arial" w:hAnsi="Arial" w:cs="Arial"/>
                                <w:b/>
                                <w:sz w:val="20"/>
                                <w:szCs w:val="16"/>
                              </w:rPr>
                            </w:pPr>
                            <w:r w:rsidRPr="004A48AA">
                              <w:rPr>
                                <w:rFonts w:ascii="Times New Roman" w:hAnsi="Times New Roman" w:cs="Times New Roman"/>
                                <w:sz w:val="20"/>
                                <w:szCs w:val="16"/>
                              </w:rPr>
                              <w:t>Minors and second majors are much less important than the actual classes you take.  In general, health professions programs appreciate breadth—this means strength in the sciences, but also exposure to courses which will provide insight on other cultures and diverse ways of thinking, ethical issues, and psychological and societal influences on individual health and healthcare systems.</w:t>
                            </w:r>
                          </w:p>
                          <w:p w:rsidR="009569DD" w:rsidRPr="00D332BD" w:rsidRDefault="009569DD" w:rsidP="009569DD">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F326AA" id="Text Box 23" o:spid="_x0000_s1029" type="#_x0000_t202" style="position:absolute;margin-left:294.75pt;margin-top:11.85pt;width:4in;height:2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" fillcolor="white [3201]" strokeweight=".5pt">
                <v:textbox>
                  <w:txbxContent>
                    <w:p w:rsidR="009569DD" w:rsidRPr="00B02A83" w:rsidRDefault="009569DD" w:rsidP="009569DD">
                      <w:pPr>
                        <w:spacing w:after="0" w:line="240" w:lineRule="auto"/>
                        <w:jc w:val="center"/>
                        <w:rPr>
                          <w:rFonts w:ascii="Times New Roman" w:hAnsi="Times New Roman" w:cs="Times New Roman"/>
                          <w:b/>
                          <w:sz w:val="20"/>
                          <w:szCs w:val="16"/>
                        </w:rPr>
                      </w:pPr>
                      <w:r w:rsidRPr="00B02A83">
                        <w:rPr>
                          <w:rFonts w:ascii="Times New Roman" w:hAnsi="Times New Roman" w:cs="Times New Roman"/>
                          <w:b/>
                          <w:sz w:val="20"/>
                          <w:szCs w:val="16"/>
                        </w:rPr>
                        <w:t>Recommendations</w:t>
                      </w:r>
                    </w:p>
                    <w:p w:rsidR="009569DD" w:rsidRPr="004A48AA" w:rsidRDefault="009569DD" w:rsidP="00CB194F">
                      <w:pPr>
                        <w:pStyle w:val="ListParagraph"/>
                        <w:numPr>
                          <w:ilvl w:val="0"/>
                          <w:numId w:val="9"/>
                        </w:numPr>
                        <w:spacing w:after="0" w:line="240" w:lineRule="auto"/>
                        <w:ind w:left="450" w:hanging="180"/>
                        <w:rPr>
                          <w:rFonts w:ascii="Arial" w:hAnsi="Arial" w:cs="Arial"/>
                          <w:b/>
                          <w:sz w:val="20"/>
                          <w:szCs w:val="16"/>
                        </w:rPr>
                      </w:pPr>
                      <w:r w:rsidRPr="004A48AA">
                        <w:rPr>
                          <w:rFonts w:ascii="Times New Roman" w:hAnsi="Times New Roman" w:cs="Times New Roman"/>
                          <w:sz w:val="20"/>
                          <w:szCs w:val="16"/>
                        </w:rPr>
                        <w:t>There is no single best major to prepare for a health profession—choose a subject that you love, and then be sure to take the pre-r</w:t>
                      </w:r>
                      <w:r w:rsidR="009F7BDD">
                        <w:rPr>
                          <w:rFonts w:ascii="Times New Roman" w:hAnsi="Times New Roman" w:cs="Times New Roman"/>
                          <w:sz w:val="20"/>
                          <w:szCs w:val="16"/>
                        </w:rPr>
                        <w:t>equisite courses (listed above</w:t>
                      </w:r>
                      <w:r w:rsidRPr="004A48AA">
                        <w:rPr>
                          <w:rFonts w:ascii="Times New Roman" w:hAnsi="Times New Roman" w:cs="Times New Roman"/>
                          <w:sz w:val="20"/>
                          <w:szCs w:val="16"/>
                        </w:rPr>
                        <w:t>).</w:t>
                      </w:r>
                    </w:p>
                    <w:p w:rsidR="009569DD" w:rsidRPr="004A48AA" w:rsidRDefault="009569DD" w:rsidP="00CB194F">
                      <w:pPr>
                        <w:pStyle w:val="ListParagraph"/>
                        <w:numPr>
                          <w:ilvl w:val="0"/>
                          <w:numId w:val="9"/>
                        </w:numPr>
                        <w:spacing w:after="0" w:line="240" w:lineRule="auto"/>
                        <w:ind w:left="450" w:hanging="180"/>
                        <w:rPr>
                          <w:rFonts w:ascii="Arial" w:hAnsi="Arial" w:cs="Arial"/>
                          <w:b/>
                          <w:sz w:val="20"/>
                          <w:szCs w:val="16"/>
                        </w:rPr>
                      </w:pPr>
                      <w:r w:rsidRPr="004A48AA">
                        <w:rPr>
                          <w:rFonts w:ascii="Times New Roman" w:hAnsi="Times New Roman" w:cs="Times New Roman"/>
                          <w:sz w:val="20"/>
                          <w:szCs w:val="16"/>
                        </w:rPr>
                        <w:t xml:space="preserve">For a higher probability of success in your classes, </w:t>
                      </w:r>
                      <w:r w:rsidRPr="004A48AA">
                        <w:rPr>
                          <w:rFonts w:ascii="Times New Roman" w:hAnsi="Times New Roman" w:cs="Times New Roman"/>
                          <w:b/>
                          <w:sz w:val="20"/>
                          <w:szCs w:val="16"/>
                          <w:u w:val="single"/>
                        </w:rPr>
                        <w:t>spread out the science courses</w:t>
                      </w:r>
                      <w:r w:rsidRPr="004A48AA">
                        <w:rPr>
                          <w:rFonts w:ascii="Times New Roman" w:hAnsi="Times New Roman" w:cs="Times New Roman"/>
                          <w:b/>
                          <w:sz w:val="20"/>
                          <w:szCs w:val="16"/>
                        </w:rPr>
                        <w:t>.</w:t>
                      </w:r>
                      <w:r w:rsidRPr="004A48AA">
                        <w:rPr>
                          <w:rFonts w:ascii="Times New Roman" w:hAnsi="Times New Roman" w:cs="Times New Roman"/>
                          <w:sz w:val="20"/>
                          <w:szCs w:val="16"/>
                        </w:rPr>
                        <w:t xml:space="preserve">  Science majors will spend most of their semesters taking 2 lab courses; non-science majors have the luxury of tackling the science </w:t>
                      </w:r>
                      <w:proofErr w:type="gramStart"/>
                      <w:r w:rsidRPr="004A48AA">
                        <w:rPr>
                          <w:rFonts w:ascii="Times New Roman" w:hAnsi="Times New Roman" w:cs="Times New Roman"/>
                          <w:sz w:val="20"/>
                          <w:szCs w:val="16"/>
                        </w:rPr>
                        <w:t>classes</w:t>
                      </w:r>
                      <w:proofErr w:type="gramEnd"/>
                      <w:r w:rsidRPr="004A48AA">
                        <w:rPr>
                          <w:rFonts w:ascii="Times New Roman" w:hAnsi="Times New Roman" w:cs="Times New Roman"/>
                          <w:sz w:val="20"/>
                          <w:szCs w:val="16"/>
                        </w:rPr>
                        <w:t xml:space="preserve"> one course at a time.  </w:t>
                      </w:r>
                      <w:r w:rsidRPr="004A48AA">
                        <w:rPr>
                          <w:rFonts w:ascii="Times New Roman" w:hAnsi="Times New Roman" w:cs="Times New Roman"/>
                          <w:b/>
                          <w:sz w:val="20"/>
                          <w:szCs w:val="16"/>
                        </w:rPr>
                        <w:t>Warning</w:t>
                      </w:r>
                      <w:r w:rsidRPr="004A48AA">
                        <w:rPr>
                          <w:rFonts w:ascii="Times New Roman" w:hAnsi="Times New Roman" w:cs="Times New Roman"/>
                          <w:sz w:val="20"/>
                          <w:szCs w:val="16"/>
                        </w:rPr>
                        <w:t xml:space="preserve">: taking 3 science courses with labs in one semester is NOT recommended. </w:t>
                      </w:r>
                    </w:p>
                    <w:p w:rsidR="009569DD" w:rsidRPr="004A48AA" w:rsidRDefault="009569DD" w:rsidP="00CB194F">
                      <w:pPr>
                        <w:pStyle w:val="ListParagraph"/>
                        <w:numPr>
                          <w:ilvl w:val="0"/>
                          <w:numId w:val="9"/>
                        </w:numPr>
                        <w:spacing w:after="0" w:line="240" w:lineRule="auto"/>
                        <w:ind w:left="450" w:hanging="180"/>
                        <w:rPr>
                          <w:rFonts w:ascii="Arial" w:hAnsi="Arial" w:cs="Arial"/>
                          <w:b/>
                          <w:sz w:val="20"/>
                          <w:szCs w:val="16"/>
                        </w:rPr>
                      </w:pPr>
                      <w:r w:rsidRPr="00B343EF">
                        <w:rPr>
                          <w:rFonts w:ascii="Times New Roman" w:hAnsi="Times New Roman" w:cs="Times New Roman"/>
                          <w:sz w:val="20"/>
                          <w:szCs w:val="16"/>
                          <w:u w:val="single"/>
                        </w:rPr>
                        <w:t>Start with Chemistry</w:t>
                      </w:r>
                      <w:r w:rsidRPr="004A48AA">
                        <w:rPr>
                          <w:rFonts w:ascii="Times New Roman" w:hAnsi="Times New Roman" w:cs="Times New Roman"/>
                          <w:sz w:val="20"/>
                          <w:szCs w:val="16"/>
                        </w:rPr>
                        <w:t>.  The first year chemistry sequence is a pre-requisite for future chemistry courses AND for Biology 212 (recommended for most pre-health professions students).  Since Chemistry is a year-long sequence, it can’t be started mid-year.  [Many of the Biology courses are offered each semester.</w:t>
                      </w:r>
                      <w:r w:rsidR="008B1ED1">
                        <w:rPr>
                          <w:rFonts w:ascii="Times New Roman" w:hAnsi="Times New Roman" w:cs="Times New Roman"/>
                          <w:sz w:val="20"/>
                          <w:szCs w:val="16"/>
                        </w:rPr>
                        <w:t>]</w:t>
                      </w:r>
                    </w:p>
                    <w:p w:rsidR="009569DD" w:rsidRPr="004A48AA" w:rsidRDefault="009569DD" w:rsidP="00CB194F">
                      <w:pPr>
                        <w:pStyle w:val="ListParagraph"/>
                        <w:numPr>
                          <w:ilvl w:val="0"/>
                          <w:numId w:val="9"/>
                        </w:numPr>
                        <w:spacing w:after="0" w:line="240" w:lineRule="auto"/>
                        <w:ind w:left="450" w:hanging="180"/>
                        <w:rPr>
                          <w:rFonts w:ascii="Arial" w:hAnsi="Arial" w:cs="Arial"/>
                          <w:b/>
                          <w:sz w:val="20"/>
                          <w:szCs w:val="16"/>
                        </w:rPr>
                      </w:pPr>
                      <w:r w:rsidRPr="004A48AA">
                        <w:rPr>
                          <w:rFonts w:ascii="Times New Roman" w:hAnsi="Times New Roman" w:cs="Times New Roman"/>
                          <w:sz w:val="20"/>
                          <w:szCs w:val="16"/>
                        </w:rPr>
                        <w:t>Minors and second majors are much less important than the actual classes you take.  In general, health professions programs appreciate breadth—this means strength in the sciences, but also exposure to courses which will provide insight on other cultures and diverse ways of thinking, ethical issues, and psychological and societal influences on individual health and healthcare systems.</w:t>
                      </w:r>
                    </w:p>
                    <w:p w:rsidR="009569DD" w:rsidRPr="00D332BD" w:rsidRDefault="009569DD" w:rsidP="009569DD">
                      <w:pPr>
                        <w:spacing w:after="0" w:line="240" w:lineRule="auto"/>
                        <w:rPr>
                          <w:sz w:val="16"/>
                          <w:szCs w:val="16"/>
                        </w:rPr>
                      </w:pPr>
                    </w:p>
                  </w:txbxContent>
                </v:textbox>
              </v:shape>
            </w:pict>
          </mc:Fallback>
        </mc:AlternateContent>
      </w:r>
    </w:p>
    <w:p w:rsidR="00A36308" w:rsidRDefault="00A36308">
      <w:pPr>
        <w:widowControl w:val="0"/>
        <w:autoSpaceDE w:val="0"/>
        <w:autoSpaceDN w:val="0"/>
        <w:adjustRightInd w:val="0"/>
        <w:spacing w:after="0" w:line="354" w:lineRule="exact"/>
        <w:rPr>
          <w:rFonts w:ascii="Times New Roman" w:hAnsi="Times New Roman" w:cs="Times New Roman"/>
          <w:sz w:val="24"/>
          <w:szCs w:val="24"/>
        </w:rPr>
      </w:pPr>
    </w:p>
    <w:p w:rsidR="00C433E1" w:rsidRPr="00C433E1" w:rsidRDefault="003716E4" w:rsidP="00C433E1">
      <w:pPr>
        <w:pStyle w:val="ListParagraph"/>
        <w:widowControl w:val="0"/>
        <w:autoSpaceDE w:val="0"/>
        <w:autoSpaceDN w:val="0"/>
        <w:adjustRightInd w:val="0"/>
        <w:spacing w:after="0" w:line="239" w:lineRule="auto"/>
        <w:ind w:left="4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9024" behindDoc="0" locked="0" layoutInCell="1" allowOverlap="1" wp14:anchorId="1C3F1727" wp14:editId="3B67EC30">
                <wp:simplePos x="0" y="0"/>
                <wp:positionH relativeFrom="column">
                  <wp:posOffset>0</wp:posOffset>
                </wp:positionH>
                <wp:positionV relativeFrom="paragraph">
                  <wp:posOffset>180975</wp:posOffset>
                </wp:positionV>
                <wp:extent cx="3681095" cy="3009900"/>
                <wp:effectExtent l="0" t="0" r="14605" b="19050"/>
                <wp:wrapNone/>
                <wp:docPr id="26" name="Text Box 26"/>
                <wp:cNvGraphicFramePr/>
                <a:graphic xmlns:a="http://schemas.openxmlformats.org/drawingml/2006/main">
                  <a:graphicData uri="http://schemas.microsoft.com/office/word/2010/wordprocessingShape">
                    <wps:wsp>
                      <wps:cNvSpPr txBox="1"/>
                      <wps:spPr>
                        <a:xfrm>
                          <a:off x="0" y="0"/>
                          <a:ext cx="3681095" cy="300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69DD" w:rsidRDefault="009569DD" w:rsidP="00F25EF1">
                            <w:pPr>
                              <w:widowControl w:val="0"/>
                              <w:autoSpaceDE w:val="0"/>
                              <w:autoSpaceDN w:val="0"/>
                              <w:adjustRightInd w:val="0"/>
                              <w:spacing w:after="0" w:line="239" w:lineRule="auto"/>
                              <w:jc w:val="center"/>
                              <w:rPr>
                                <w:rFonts w:ascii="Times New Roman" w:hAnsi="Times New Roman" w:cs="Times New Roman"/>
                                <w:sz w:val="24"/>
                                <w:szCs w:val="24"/>
                              </w:rPr>
                            </w:pPr>
                            <w:r>
                              <w:rPr>
                                <w:rFonts w:ascii="Times New Roman" w:hAnsi="Times New Roman" w:cs="Times New Roman"/>
                                <w:b/>
                                <w:bCs/>
                                <w:sz w:val="20"/>
                                <w:szCs w:val="20"/>
                                <w:u w:val="single"/>
                              </w:rPr>
                              <w:t>NOTES</w:t>
                            </w:r>
                          </w:p>
                          <w:p w:rsidR="009569DD" w:rsidRDefault="009569DD" w:rsidP="004B41AA">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Denotes</w:t>
                            </w:r>
                            <w:proofErr w:type="gramEnd"/>
                            <w:r>
                              <w:rPr>
                                <w:rFonts w:ascii="Times New Roman" w:hAnsi="Times New Roman" w:cs="Times New Roman"/>
                                <w:sz w:val="20"/>
                                <w:szCs w:val="20"/>
                              </w:rPr>
                              <w:t xml:space="preserve"> labs.</w:t>
                            </w:r>
                          </w:p>
                          <w:p w:rsidR="009569DD" w:rsidRDefault="009569DD" w:rsidP="004B41AA">
                            <w:pPr>
                              <w:widowControl w:val="0"/>
                              <w:autoSpaceDE w:val="0"/>
                              <w:autoSpaceDN w:val="0"/>
                              <w:adjustRightInd w:val="0"/>
                              <w:spacing w:after="0" w:line="231" w:lineRule="exact"/>
                              <w:ind w:left="80"/>
                              <w:rPr>
                                <w:rFonts w:ascii="Times New Roman" w:hAnsi="Times New Roman" w:cs="Times New Roman"/>
                                <w:sz w:val="24"/>
                                <w:szCs w:val="24"/>
                              </w:rPr>
                            </w:pPr>
                          </w:p>
                          <w:p w:rsidR="009569DD" w:rsidRDefault="009569DD" w:rsidP="004B41AA">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 Recommended. Required at some schools.</w:t>
                            </w:r>
                          </w:p>
                          <w:p w:rsidR="009569DD" w:rsidRDefault="009569DD" w:rsidP="004B41AA">
                            <w:pPr>
                              <w:widowControl w:val="0"/>
                              <w:autoSpaceDE w:val="0"/>
                              <w:autoSpaceDN w:val="0"/>
                              <w:adjustRightInd w:val="0"/>
                              <w:spacing w:after="0" w:line="232" w:lineRule="exact"/>
                              <w:ind w:left="80"/>
                              <w:rPr>
                                <w:rFonts w:ascii="Times New Roman" w:hAnsi="Times New Roman" w:cs="Times New Roman"/>
                                <w:sz w:val="24"/>
                                <w:szCs w:val="24"/>
                              </w:rPr>
                            </w:pPr>
                          </w:p>
                          <w:p w:rsidR="004B41AA" w:rsidRDefault="009569DD" w:rsidP="004B41AA">
                            <w:pPr>
                              <w:pStyle w:val="ListParagraph"/>
                              <w:widowControl w:val="0"/>
                              <w:numPr>
                                <w:ilvl w:val="0"/>
                                <w:numId w:val="7"/>
                              </w:numPr>
                              <w:autoSpaceDE w:val="0"/>
                              <w:autoSpaceDN w:val="0"/>
                              <w:adjustRightInd w:val="0"/>
                              <w:spacing w:after="0" w:line="239" w:lineRule="auto"/>
                              <w:ind w:left="360" w:hanging="270"/>
                              <w:rPr>
                                <w:rFonts w:ascii="Times New Roman" w:hAnsi="Times New Roman" w:cs="Times New Roman"/>
                                <w:sz w:val="20"/>
                                <w:szCs w:val="20"/>
                              </w:rPr>
                            </w:pPr>
                            <w:r w:rsidRPr="00C433E1">
                              <w:rPr>
                                <w:rFonts w:ascii="Times New Roman" w:hAnsi="Times New Roman" w:cs="Times New Roman"/>
                                <w:sz w:val="20"/>
                                <w:szCs w:val="20"/>
                              </w:rPr>
                              <w:t>CHEM 230 or 231 are prerequisites</w:t>
                            </w:r>
                          </w:p>
                          <w:p w:rsidR="009569DD" w:rsidRPr="004B41AA" w:rsidRDefault="000F54C1" w:rsidP="004B41AA">
                            <w:pPr>
                              <w:pStyle w:val="ListParagraph"/>
                              <w:widowControl w:val="0"/>
                              <w:numPr>
                                <w:ilvl w:val="0"/>
                                <w:numId w:val="7"/>
                              </w:numPr>
                              <w:autoSpaceDE w:val="0"/>
                              <w:autoSpaceDN w:val="0"/>
                              <w:adjustRightInd w:val="0"/>
                              <w:spacing w:after="0" w:line="239" w:lineRule="auto"/>
                              <w:ind w:left="360" w:hanging="270"/>
                              <w:rPr>
                                <w:rFonts w:ascii="Times New Roman" w:hAnsi="Times New Roman" w:cs="Times New Roman"/>
                                <w:sz w:val="20"/>
                                <w:szCs w:val="20"/>
                              </w:rPr>
                            </w:pPr>
                            <w:r>
                              <w:rPr>
                                <w:rFonts w:ascii="Times New Roman" w:hAnsi="Times New Roman" w:cs="Times New Roman"/>
                                <w:sz w:val="20"/>
                                <w:szCs w:val="20"/>
                              </w:rPr>
                              <w:t>The MCAT</w:t>
                            </w:r>
                            <w:r w:rsidR="009569DD" w:rsidRPr="004B41AA">
                              <w:rPr>
                                <w:rFonts w:ascii="Times New Roman" w:hAnsi="Times New Roman" w:cs="Times New Roman"/>
                                <w:sz w:val="20"/>
                                <w:szCs w:val="20"/>
                              </w:rPr>
                              <w:t xml:space="preserve"> include</w:t>
                            </w:r>
                            <w:r>
                              <w:rPr>
                                <w:rFonts w:ascii="Times New Roman" w:hAnsi="Times New Roman" w:cs="Times New Roman"/>
                                <w:sz w:val="20"/>
                                <w:szCs w:val="20"/>
                              </w:rPr>
                              <w:t>s statistics;</w:t>
                            </w:r>
                            <w:r w:rsidR="009569DD" w:rsidRPr="004B41AA">
                              <w:rPr>
                                <w:rFonts w:ascii="Times New Roman" w:hAnsi="Times New Roman" w:cs="Times New Roman"/>
                                <w:sz w:val="20"/>
                                <w:szCs w:val="20"/>
                              </w:rPr>
                              <w:t xml:space="preserve"> MATH 160 or 260 or a departmental research methods and statistics course is recommended. Some medical schools require up to a year of calculus, so students may consider taking MATH 180 and/or 181 in addition to statistics. MATH 160 and 180 will count toward the Mathematical Approaches core. </w:t>
                            </w:r>
                          </w:p>
                          <w:p w:rsidR="009569DD" w:rsidRDefault="00956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30" type="#_x0000_t202" style="position:absolute;left:0;text-align:left;margin-left:0;margin-top:14.25pt;width:289.85pt;height:23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" fillcolor="white [3201]" strokeweight=".5pt">
                <v:textbox>
                  <w:txbxContent>
                    <w:p w:rsidR="009569DD" w:rsidRDefault="009569DD" w:rsidP="00F25EF1">
                      <w:pPr>
                        <w:widowControl w:val="0"/>
                        <w:autoSpaceDE w:val="0"/>
                        <w:autoSpaceDN w:val="0"/>
                        <w:adjustRightInd w:val="0"/>
                        <w:spacing w:after="0" w:line="239" w:lineRule="auto"/>
                        <w:jc w:val="center"/>
                        <w:rPr>
                          <w:rFonts w:ascii="Times New Roman" w:hAnsi="Times New Roman" w:cs="Times New Roman"/>
                          <w:sz w:val="24"/>
                          <w:szCs w:val="24"/>
                        </w:rPr>
                      </w:pPr>
                      <w:r>
                        <w:rPr>
                          <w:rFonts w:ascii="Times New Roman" w:hAnsi="Times New Roman" w:cs="Times New Roman"/>
                          <w:b/>
                          <w:bCs/>
                          <w:sz w:val="20"/>
                          <w:szCs w:val="20"/>
                          <w:u w:val="single"/>
                        </w:rPr>
                        <w:t>NOTES</w:t>
                      </w:r>
                    </w:p>
                    <w:p w:rsidR="009569DD" w:rsidRDefault="009569DD" w:rsidP="004B41AA">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Denotes</w:t>
                      </w:r>
                      <w:proofErr w:type="gramEnd"/>
                      <w:r>
                        <w:rPr>
                          <w:rFonts w:ascii="Times New Roman" w:hAnsi="Times New Roman" w:cs="Times New Roman"/>
                          <w:sz w:val="20"/>
                          <w:szCs w:val="20"/>
                        </w:rPr>
                        <w:t xml:space="preserve"> labs.</w:t>
                      </w:r>
                    </w:p>
                    <w:p w:rsidR="009569DD" w:rsidRDefault="009569DD" w:rsidP="004B41AA">
                      <w:pPr>
                        <w:widowControl w:val="0"/>
                        <w:autoSpaceDE w:val="0"/>
                        <w:autoSpaceDN w:val="0"/>
                        <w:adjustRightInd w:val="0"/>
                        <w:spacing w:after="0" w:line="231" w:lineRule="exact"/>
                        <w:ind w:left="80"/>
                        <w:rPr>
                          <w:rFonts w:ascii="Times New Roman" w:hAnsi="Times New Roman" w:cs="Times New Roman"/>
                          <w:sz w:val="24"/>
                          <w:szCs w:val="24"/>
                        </w:rPr>
                      </w:pPr>
                    </w:p>
                    <w:p w:rsidR="009569DD" w:rsidRDefault="009569DD" w:rsidP="004B41AA">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 Recommended. Required at some schools.</w:t>
                      </w:r>
                    </w:p>
                    <w:p w:rsidR="009569DD" w:rsidRDefault="009569DD" w:rsidP="004B41AA">
                      <w:pPr>
                        <w:widowControl w:val="0"/>
                        <w:autoSpaceDE w:val="0"/>
                        <w:autoSpaceDN w:val="0"/>
                        <w:adjustRightInd w:val="0"/>
                        <w:spacing w:after="0" w:line="232" w:lineRule="exact"/>
                        <w:ind w:left="80"/>
                        <w:rPr>
                          <w:rFonts w:ascii="Times New Roman" w:hAnsi="Times New Roman" w:cs="Times New Roman"/>
                          <w:sz w:val="24"/>
                          <w:szCs w:val="24"/>
                        </w:rPr>
                      </w:pPr>
                    </w:p>
                    <w:p w:rsidR="004B41AA" w:rsidRDefault="009569DD" w:rsidP="004B41AA">
                      <w:pPr>
                        <w:pStyle w:val="ListParagraph"/>
                        <w:widowControl w:val="0"/>
                        <w:numPr>
                          <w:ilvl w:val="0"/>
                          <w:numId w:val="7"/>
                        </w:numPr>
                        <w:autoSpaceDE w:val="0"/>
                        <w:autoSpaceDN w:val="0"/>
                        <w:adjustRightInd w:val="0"/>
                        <w:spacing w:after="0" w:line="239" w:lineRule="auto"/>
                        <w:ind w:left="360" w:hanging="270"/>
                        <w:rPr>
                          <w:rFonts w:ascii="Times New Roman" w:hAnsi="Times New Roman" w:cs="Times New Roman"/>
                          <w:sz w:val="20"/>
                          <w:szCs w:val="20"/>
                        </w:rPr>
                      </w:pPr>
                      <w:r w:rsidRPr="00C433E1">
                        <w:rPr>
                          <w:rFonts w:ascii="Times New Roman" w:hAnsi="Times New Roman" w:cs="Times New Roman"/>
                          <w:sz w:val="20"/>
                          <w:szCs w:val="20"/>
                        </w:rPr>
                        <w:t>CHEM 230 or 231 are prerequisites</w:t>
                      </w:r>
                    </w:p>
                    <w:p w:rsidR="009569DD" w:rsidRPr="004B41AA" w:rsidRDefault="000F54C1" w:rsidP="004B41AA">
                      <w:pPr>
                        <w:pStyle w:val="ListParagraph"/>
                        <w:widowControl w:val="0"/>
                        <w:numPr>
                          <w:ilvl w:val="0"/>
                          <w:numId w:val="7"/>
                        </w:numPr>
                        <w:autoSpaceDE w:val="0"/>
                        <w:autoSpaceDN w:val="0"/>
                        <w:adjustRightInd w:val="0"/>
                        <w:spacing w:after="0" w:line="239" w:lineRule="auto"/>
                        <w:ind w:left="360" w:hanging="270"/>
                        <w:rPr>
                          <w:rFonts w:ascii="Times New Roman" w:hAnsi="Times New Roman" w:cs="Times New Roman"/>
                          <w:sz w:val="20"/>
                          <w:szCs w:val="20"/>
                        </w:rPr>
                      </w:pPr>
                      <w:r>
                        <w:rPr>
                          <w:rFonts w:ascii="Times New Roman" w:hAnsi="Times New Roman" w:cs="Times New Roman"/>
                          <w:sz w:val="20"/>
                          <w:szCs w:val="20"/>
                        </w:rPr>
                        <w:t>The MCAT</w:t>
                      </w:r>
                      <w:r w:rsidR="009569DD" w:rsidRPr="004B41AA">
                        <w:rPr>
                          <w:rFonts w:ascii="Times New Roman" w:hAnsi="Times New Roman" w:cs="Times New Roman"/>
                          <w:sz w:val="20"/>
                          <w:szCs w:val="20"/>
                        </w:rPr>
                        <w:t xml:space="preserve"> include</w:t>
                      </w:r>
                      <w:r>
                        <w:rPr>
                          <w:rFonts w:ascii="Times New Roman" w:hAnsi="Times New Roman" w:cs="Times New Roman"/>
                          <w:sz w:val="20"/>
                          <w:szCs w:val="20"/>
                        </w:rPr>
                        <w:t>s statistics;</w:t>
                      </w:r>
                      <w:r w:rsidR="009569DD" w:rsidRPr="004B41AA">
                        <w:rPr>
                          <w:rFonts w:ascii="Times New Roman" w:hAnsi="Times New Roman" w:cs="Times New Roman"/>
                          <w:sz w:val="20"/>
                          <w:szCs w:val="20"/>
                        </w:rPr>
                        <w:t xml:space="preserve"> MATH 160 or 260 or a departmental research methods and statistics course is recommended. Some medical schools require up to a year of calculus, so students may consider taking MATH 180 and/or 181 in addition to statistics. MATH 160 and 180 will count toward the Mathematical Approaches core. </w:t>
                      </w:r>
                    </w:p>
                    <w:p w:rsidR="009569DD" w:rsidRDefault="009569DD"/>
                  </w:txbxContent>
                </v:textbox>
              </v:shape>
            </w:pict>
          </mc:Fallback>
        </mc:AlternateContent>
      </w:r>
    </w:p>
    <w:p w:rsidR="00A36308" w:rsidRDefault="00962FFC">
      <w:pPr>
        <w:widowControl w:val="0"/>
        <w:autoSpaceDE w:val="0"/>
        <w:autoSpaceDN w:val="0"/>
        <w:adjustRightInd w:val="0"/>
        <w:spacing w:after="0" w:line="3" w:lineRule="exact"/>
        <w:rPr>
          <w:rFonts w:ascii="Times New Roman" w:hAnsi="Times New Roman" w:cs="Times New Roman"/>
          <w:sz w:val="24"/>
          <w:szCs w:val="24"/>
        </w:rPr>
      </w:pPr>
      <w:r>
        <w:rPr>
          <w:rFonts w:ascii="Times New Roman" w:hAnsi="Times New Roman" w:cs="Times New Roman"/>
          <w:sz w:val="24"/>
          <w:szCs w:val="24"/>
        </w:rPr>
        <w:br w:type="column"/>
      </w:r>
    </w:p>
    <w:p w:rsidR="00A36308" w:rsidRDefault="00A36308">
      <w:pPr>
        <w:widowControl w:val="0"/>
        <w:autoSpaceDE w:val="0"/>
        <w:autoSpaceDN w:val="0"/>
        <w:adjustRightInd w:val="0"/>
        <w:spacing w:after="0" w:line="1" w:lineRule="exact"/>
        <w:rPr>
          <w:rFonts w:ascii="Times New Roman" w:hAnsi="Times New Roman" w:cs="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2060"/>
        <w:gridCol w:w="1180"/>
        <w:gridCol w:w="800"/>
        <w:gridCol w:w="700"/>
        <w:gridCol w:w="880"/>
      </w:tblGrid>
      <w:tr w:rsidR="00A36308">
        <w:trPr>
          <w:trHeight w:val="292"/>
        </w:trPr>
        <w:tc>
          <w:tcPr>
            <w:tcW w:w="2060" w:type="dxa"/>
            <w:tcBorders>
              <w:top w:val="single" w:sz="8" w:space="0" w:color="0C0C0C"/>
              <w:left w:val="single" w:sz="8" w:space="0" w:color="0C0C0C"/>
              <w:bottom w:val="nil"/>
              <w:right w:val="nil"/>
            </w:tcBorders>
            <w:shd w:val="clear" w:color="auto" w:fill="D9D9D9"/>
            <w:vAlign w:val="bottom"/>
          </w:tcPr>
          <w:p w:rsidR="00A36308" w:rsidRDefault="00962FFC">
            <w:pPr>
              <w:widowControl w:val="0"/>
              <w:autoSpaceDE w:val="0"/>
              <w:autoSpaceDN w:val="0"/>
              <w:adjustRightInd w:val="0"/>
              <w:spacing w:after="0" w:line="229" w:lineRule="exact"/>
              <w:ind w:left="1220"/>
              <w:rPr>
                <w:rFonts w:ascii="Times New Roman" w:hAnsi="Times New Roman" w:cs="Times New Roman"/>
                <w:sz w:val="24"/>
                <w:szCs w:val="24"/>
              </w:rPr>
            </w:pPr>
            <w:r>
              <w:rPr>
                <w:rFonts w:ascii="Times New Roman" w:hAnsi="Times New Roman" w:cs="Times New Roman"/>
                <w:sz w:val="20"/>
                <w:szCs w:val="20"/>
              </w:rPr>
              <w:t>COURSE</w:t>
            </w:r>
          </w:p>
        </w:tc>
        <w:tc>
          <w:tcPr>
            <w:tcW w:w="1180" w:type="dxa"/>
            <w:tcBorders>
              <w:top w:val="single" w:sz="8" w:space="0" w:color="0C0C0C"/>
              <w:left w:val="nil"/>
              <w:bottom w:val="nil"/>
              <w:right w:val="single" w:sz="8" w:space="0" w:color="0C0C0C"/>
            </w:tcBorders>
            <w:shd w:val="clear" w:color="auto" w:fill="D9D9D9"/>
            <w:vAlign w:val="bottom"/>
          </w:tcPr>
          <w:p w:rsidR="00A36308" w:rsidRDefault="00A36308">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single" w:sz="8" w:space="0" w:color="0C0C0C"/>
              <w:left w:val="nil"/>
              <w:bottom w:val="nil"/>
              <w:right w:val="single" w:sz="8" w:space="0" w:color="0C0C0C"/>
            </w:tcBorders>
            <w:shd w:val="clear" w:color="auto" w:fill="D9D9D9"/>
            <w:vAlign w:val="bottom"/>
          </w:tcPr>
          <w:p w:rsidR="00A36308" w:rsidRDefault="00962FFC">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UNITS</w:t>
            </w:r>
          </w:p>
        </w:tc>
        <w:tc>
          <w:tcPr>
            <w:tcW w:w="700" w:type="dxa"/>
            <w:tcBorders>
              <w:top w:val="single" w:sz="8" w:space="0" w:color="0C0C0C"/>
              <w:left w:val="nil"/>
              <w:bottom w:val="nil"/>
              <w:right w:val="single" w:sz="8" w:space="0" w:color="0C0C0C"/>
            </w:tcBorders>
            <w:shd w:val="clear" w:color="auto" w:fill="D9D9D9"/>
            <w:vAlign w:val="bottom"/>
          </w:tcPr>
          <w:p w:rsidR="00A36308" w:rsidRDefault="00962FF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TERM</w:t>
            </w:r>
          </w:p>
        </w:tc>
        <w:tc>
          <w:tcPr>
            <w:tcW w:w="880" w:type="dxa"/>
            <w:tcBorders>
              <w:top w:val="single" w:sz="8" w:space="0" w:color="0C0C0C"/>
              <w:left w:val="nil"/>
              <w:bottom w:val="nil"/>
              <w:right w:val="single" w:sz="8" w:space="0" w:color="0C0C0C"/>
            </w:tcBorders>
            <w:shd w:val="clear" w:color="auto" w:fill="D9D9D9"/>
            <w:vAlign w:val="bottom"/>
          </w:tcPr>
          <w:p w:rsidR="00A36308" w:rsidRDefault="00962FFC">
            <w:pPr>
              <w:widowControl w:val="0"/>
              <w:autoSpaceDE w:val="0"/>
              <w:autoSpaceDN w:val="0"/>
              <w:adjustRightInd w:val="0"/>
              <w:spacing w:after="0" w:line="229" w:lineRule="exact"/>
              <w:ind w:left="80"/>
              <w:rPr>
                <w:rFonts w:ascii="Times New Roman" w:hAnsi="Times New Roman" w:cs="Times New Roman"/>
                <w:sz w:val="24"/>
                <w:szCs w:val="24"/>
              </w:rPr>
            </w:pPr>
            <w:r>
              <w:rPr>
                <w:rFonts w:ascii="Times New Roman" w:hAnsi="Times New Roman" w:cs="Times New Roman"/>
                <w:sz w:val="20"/>
                <w:szCs w:val="20"/>
              </w:rPr>
              <w:t>GRADE</w:t>
            </w:r>
          </w:p>
        </w:tc>
      </w:tr>
      <w:tr w:rsidR="00A36308">
        <w:trPr>
          <w:trHeight w:val="109"/>
        </w:trPr>
        <w:tc>
          <w:tcPr>
            <w:tcW w:w="2060" w:type="dxa"/>
            <w:tcBorders>
              <w:top w:val="nil"/>
              <w:left w:val="single" w:sz="8" w:space="0" w:color="0C0C0C"/>
              <w:bottom w:val="single" w:sz="8" w:space="0" w:color="0C0C0C"/>
              <w:right w:val="nil"/>
            </w:tcBorders>
            <w:shd w:val="clear" w:color="auto" w:fill="D9D9D9"/>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shd w:val="clear" w:color="auto" w:fill="D9D9D9"/>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shd w:val="clear" w:color="auto" w:fill="D9D9D9"/>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shd w:val="clear" w:color="auto" w:fill="D9D9D9"/>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shd w:val="clear" w:color="auto" w:fill="D9D9D9"/>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r>
      <w:tr w:rsidR="00A36308">
        <w:trPr>
          <w:trHeight w:val="272"/>
        </w:trPr>
        <w:tc>
          <w:tcPr>
            <w:tcW w:w="2060" w:type="dxa"/>
            <w:tcBorders>
              <w:top w:val="nil"/>
              <w:left w:val="single" w:sz="8" w:space="0" w:color="0C0C0C"/>
              <w:bottom w:val="nil"/>
              <w:right w:val="nil"/>
            </w:tcBorders>
            <w:vAlign w:val="bottom"/>
          </w:tcPr>
          <w:p w:rsidR="00A36308" w:rsidRDefault="00962FF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BIOL 111#</w:t>
            </w:r>
          </w:p>
        </w:tc>
        <w:tc>
          <w:tcPr>
            <w:tcW w:w="118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r>
      <w:tr w:rsidR="00A36308">
        <w:trPr>
          <w:trHeight w:val="111"/>
        </w:trPr>
        <w:tc>
          <w:tcPr>
            <w:tcW w:w="2060" w:type="dxa"/>
            <w:tcBorders>
              <w:top w:val="nil"/>
              <w:left w:val="single" w:sz="8" w:space="0" w:color="0C0C0C"/>
              <w:bottom w:val="single" w:sz="8" w:space="0" w:color="0C0C0C"/>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r>
      <w:tr w:rsidR="00A36308">
        <w:trPr>
          <w:trHeight w:val="270"/>
        </w:trPr>
        <w:tc>
          <w:tcPr>
            <w:tcW w:w="2060" w:type="dxa"/>
            <w:tcBorders>
              <w:top w:val="nil"/>
              <w:left w:val="single" w:sz="8" w:space="0" w:color="0C0C0C"/>
              <w:bottom w:val="nil"/>
              <w:right w:val="nil"/>
            </w:tcBorders>
            <w:vAlign w:val="bottom"/>
          </w:tcPr>
          <w:p w:rsidR="00A36308" w:rsidRDefault="00962FF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BIOL 212#</w:t>
            </w:r>
          </w:p>
        </w:tc>
        <w:tc>
          <w:tcPr>
            <w:tcW w:w="118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r>
      <w:tr w:rsidR="00A36308" w:rsidTr="0064295B">
        <w:trPr>
          <w:trHeight w:val="112"/>
        </w:trPr>
        <w:tc>
          <w:tcPr>
            <w:tcW w:w="2060" w:type="dxa"/>
            <w:tcBorders>
              <w:top w:val="nil"/>
              <w:left w:val="single" w:sz="8" w:space="0" w:color="0C0C0C"/>
              <w:bottom w:val="single" w:sz="8" w:space="0" w:color="0C0C0C"/>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r>
      <w:tr w:rsidR="0064295B" w:rsidTr="0064295B">
        <w:trPr>
          <w:trHeight w:val="271"/>
        </w:trPr>
        <w:tc>
          <w:tcPr>
            <w:tcW w:w="2060" w:type="dxa"/>
            <w:tcBorders>
              <w:top w:val="single" w:sz="8" w:space="0" w:color="0C0C0C"/>
              <w:left w:val="single" w:sz="8" w:space="0" w:color="0C0C0C"/>
              <w:bottom w:val="single" w:sz="4" w:space="0" w:color="auto"/>
              <w:right w:val="nil"/>
            </w:tcBorders>
            <w:vAlign w:val="bottom"/>
          </w:tcPr>
          <w:p w:rsidR="0064295B" w:rsidRDefault="0064295B" w:rsidP="0064295B">
            <w:pPr>
              <w:widowControl w:val="0"/>
              <w:autoSpaceDE w:val="0"/>
              <w:autoSpaceDN w:val="0"/>
              <w:adjustRightInd w:val="0"/>
              <w:spacing w:after="0" w:line="360" w:lineRule="auto"/>
              <w:ind w:left="60"/>
              <w:rPr>
                <w:rFonts w:ascii="Times New Roman" w:hAnsi="Times New Roman" w:cs="Times New Roman"/>
                <w:sz w:val="20"/>
                <w:szCs w:val="20"/>
              </w:rPr>
            </w:pPr>
            <w:r>
              <w:rPr>
                <w:rFonts w:ascii="Times New Roman" w:hAnsi="Times New Roman" w:cs="Times New Roman"/>
                <w:sz w:val="20"/>
                <w:szCs w:val="20"/>
              </w:rPr>
              <w:t>BIOL 311*#</w:t>
            </w:r>
          </w:p>
        </w:tc>
        <w:tc>
          <w:tcPr>
            <w:tcW w:w="1180" w:type="dxa"/>
            <w:tcBorders>
              <w:top w:val="single" w:sz="8" w:space="0" w:color="0C0C0C"/>
              <w:left w:val="nil"/>
              <w:bottom w:val="single" w:sz="4" w:space="0" w:color="auto"/>
              <w:right w:val="single" w:sz="8" w:space="0" w:color="0C0C0C"/>
            </w:tcBorders>
            <w:vAlign w:val="bottom"/>
          </w:tcPr>
          <w:p w:rsidR="0064295B" w:rsidRDefault="0064295B">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single" w:sz="8" w:space="0" w:color="0C0C0C"/>
              <w:left w:val="nil"/>
              <w:bottom w:val="single" w:sz="4" w:space="0" w:color="auto"/>
              <w:right w:val="single" w:sz="8" w:space="0" w:color="0C0C0C"/>
            </w:tcBorders>
            <w:vAlign w:val="bottom"/>
          </w:tcPr>
          <w:p w:rsidR="0064295B" w:rsidRDefault="0064295B">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single" w:sz="8" w:space="0" w:color="0C0C0C"/>
              <w:left w:val="nil"/>
              <w:bottom w:val="single" w:sz="4" w:space="0" w:color="auto"/>
              <w:right w:val="single" w:sz="8" w:space="0" w:color="0C0C0C"/>
            </w:tcBorders>
            <w:vAlign w:val="bottom"/>
          </w:tcPr>
          <w:p w:rsidR="0064295B" w:rsidRDefault="0064295B">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single" w:sz="8" w:space="0" w:color="0C0C0C"/>
              <w:left w:val="nil"/>
              <w:bottom w:val="single" w:sz="4" w:space="0" w:color="auto"/>
              <w:right w:val="single" w:sz="8" w:space="0" w:color="0C0C0C"/>
            </w:tcBorders>
            <w:vAlign w:val="bottom"/>
          </w:tcPr>
          <w:p w:rsidR="0064295B" w:rsidRDefault="0064295B">
            <w:pPr>
              <w:widowControl w:val="0"/>
              <w:autoSpaceDE w:val="0"/>
              <w:autoSpaceDN w:val="0"/>
              <w:adjustRightInd w:val="0"/>
              <w:spacing w:after="0" w:line="240" w:lineRule="auto"/>
              <w:rPr>
                <w:rFonts w:ascii="Times New Roman" w:hAnsi="Times New Roman" w:cs="Times New Roman"/>
                <w:sz w:val="23"/>
                <w:szCs w:val="23"/>
              </w:rPr>
            </w:pPr>
          </w:p>
        </w:tc>
      </w:tr>
      <w:tr w:rsidR="004D03E7" w:rsidTr="0064295B">
        <w:trPr>
          <w:trHeight w:val="271"/>
        </w:trPr>
        <w:tc>
          <w:tcPr>
            <w:tcW w:w="2060" w:type="dxa"/>
            <w:tcBorders>
              <w:top w:val="single" w:sz="4" w:space="0" w:color="auto"/>
              <w:left w:val="single" w:sz="8" w:space="0" w:color="0C0C0C"/>
              <w:bottom w:val="nil"/>
              <w:right w:val="nil"/>
            </w:tcBorders>
            <w:vAlign w:val="bottom"/>
          </w:tcPr>
          <w:p w:rsidR="004D03E7" w:rsidRDefault="004D03E7" w:rsidP="004D03E7">
            <w:pPr>
              <w:widowControl w:val="0"/>
              <w:autoSpaceDE w:val="0"/>
              <w:autoSpaceDN w:val="0"/>
              <w:adjustRightInd w:val="0"/>
              <w:spacing w:after="0"/>
              <w:ind w:left="60"/>
              <w:rPr>
                <w:rFonts w:ascii="Times New Roman" w:hAnsi="Times New Roman" w:cs="Times New Roman"/>
                <w:sz w:val="20"/>
                <w:szCs w:val="20"/>
              </w:rPr>
            </w:pPr>
            <w:r>
              <w:rPr>
                <w:rFonts w:ascii="Times New Roman" w:hAnsi="Times New Roman" w:cs="Times New Roman"/>
                <w:sz w:val="20"/>
                <w:szCs w:val="20"/>
              </w:rPr>
              <w:t>Biochemistry, CHEM 460</w:t>
            </w:r>
            <w:r w:rsidRPr="005A560F">
              <w:rPr>
                <w:rFonts w:ascii="Times New Roman" w:hAnsi="Times New Roman" w:cs="Times New Roman"/>
                <w:sz w:val="24"/>
                <w:szCs w:val="25"/>
                <w:vertAlign w:val="superscript"/>
              </w:rPr>
              <w:t>1</w:t>
            </w:r>
            <w:r>
              <w:rPr>
                <w:rFonts w:ascii="Times New Roman" w:hAnsi="Times New Roman" w:cs="Times New Roman"/>
                <w:sz w:val="20"/>
                <w:szCs w:val="20"/>
              </w:rPr>
              <w:t xml:space="preserve"> and 461</w:t>
            </w:r>
            <w:r w:rsidRPr="005A560F">
              <w:rPr>
                <w:rFonts w:ascii="Times New Roman" w:hAnsi="Times New Roman" w:cs="Times New Roman"/>
                <w:sz w:val="24"/>
                <w:szCs w:val="25"/>
                <w:vertAlign w:val="superscript"/>
              </w:rPr>
              <w:t>1</w:t>
            </w:r>
          </w:p>
        </w:tc>
        <w:tc>
          <w:tcPr>
            <w:tcW w:w="1180" w:type="dxa"/>
            <w:tcBorders>
              <w:top w:val="single" w:sz="4" w:space="0" w:color="auto"/>
              <w:left w:val="nil"/>
              <w:bottom w:val="nil"/>
              <w:right w:val="single" w:sz="8" w:space="0" w:color="0C0C0C"/>
            </w:tcBorders>
            <w:vAlign w:val="bottom"/>
          </w:tcPr>
          <w:p w:rsidR="004D03E7" w:rsidRDefault="004D03E7">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single" w:sz="4" w:space="0" w:color="auto"/>
              <w:left w:val="nil"/>
              <w:bottom w:val="nil"/>
              <w:right w:val="single" w:sz="8" w:space="0" w:color="0C0C0C"/>
            </w:tcBorders>
            <w:vAlign w:val="bottom"/>
          </w:tcPr>
          <w:p w:rsidR="004D03E7" w:rsidRDefault="004D03E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single" w:sz="4" w:space="0" w:color="auto"/>
              <w:left w:val="nil"/>
              <w:bottom w:val="nil"/>
              <w:right w:val="single" w:sz="8" w:space="0" w:color="0C0C0C"/>
            </w:tcBorders>
            <w:vAlign w:val="bottom"/>
          </w:tcPr>
          <w:p w:rsidR="004D03E7" w:rsidRDefault="004D03E7">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single" w:sz="4" w:space="0" w:color="auto"/>
              <w:left w:val="nil"/>
              <w:bottom w:val="nil"/>
              <w:right w:val="single" w:sz="8" w:space="0" w:color="0C0C0C"/>
            </w:tcBorders>
            <w:vAlign w:val="bottom"/>
          </w:tcPr>
          <w:p w:rsidR="004D03E7" w:rsidRDefault="004D03E7">
            <w:pPr>
              <w:widowControl w:val="0"/>
              <w:autoSpaceDE w:val="0"/>
              <w:autoSpaceDN w:val="0"/>
              <w:adjustRightInd w:val="0"/>
              <w:spacing w:after="0" w:line="240" w:lineRule="auto"/>
              <w:rPr>
                <w:rFonts w:ascii="Times New Roman" w:hAnsi="Times New Roman" w:cs="Times New Roman"/>
                <w:sz w:val="23"/>
                <w:szCs w:val="23"/>
              </w:rPr>
            </w:pPr>
          </w:p>
        </w:tc>
      </w:tr>
      <w:tr w:rsidR="004D03E7" w:rsidTr="004D03E7">
        <w:trPr>
          <w:trHeight w:val="271"/>
        </w:trPr>
        <w:tc>
          <w:tcPr>
            <w:tcW w:w="2060" w:type="dxa"/>
            <w:tcBorders>
              <w:top w:val="nil"/>
              <w:left w:val="single" w:sz="8" w:space="0" w:color="0C0C0C"/>
              <w:right w:val="nil"/>
            </w:tcBorders>
            <w:vAlign w:val="bottom"/>
          </w:tcPr>
          <w:p w:rsidR="004D03E7" w:rsidRDefault="004D03E7" w:rsidP="004D03E7">
            <w:pPr>
              <w:widowControl w:val="0"/>
              <w:autoSpaceDE w:val="0"/>
              <w:autoSpaceDN w:val="0"/>
              <w:adjustRightInd w:val="0"/>
              <w:spacing w:after="0"/>
              <w:ind w:left="60"/>
              <w:rPr>
                <w:rFonts w:ascii="Times New Roman" w:hAnsi="Times New Roman" w:cs="Times New Roman"/>
                <w:sz w:val="20"/>
                <w:szCs w:val="20"/>
              </w:rPr>
            </w:pPr>
            <w:r>
              <w:rPr>
                <w:rFonts w:ascii="Times New Roman" w:hAnsi="Times New Roman" w:cs="Times New Roman"/>
                <w:sz w:val="20"/>
                <w:szCs w:val="20"/>
              </w:rPr>
              <w:t>OR</w:t>
            </w:r>
          </w:p>
        </w:tc>
        <w:tc>
          <w:tcPr>
            <w:tcW w:w="1180" w:type="dxa"/>
            <w:tcBorders>
              <w:top w:val="nil"/>
              <w:left w:val="nil"/>
              <w:right w:val="single" w:sz="8" w:space="0" w:color="0C0C0C"/>
            </w:tcBorders>
            <w:vAlign w:val="bottom"/>
          </w:tcPr>
          <w:p w:rsidR="004D03E7" w:rsidRDefault="004D03E7">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right w:val="single" w:sz="8" w:space="0" w:color="0C0C0C"/>
            </w:tcBorders>
            <w:vAlign w:val="bottom"/>
          </w:tcPr>
          <w:p w:rsidR="004D03E7" w:rsidRDefault="004D03E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right w:val="single" w:sz="8" w:space="0" w:color="0C0C0C"/>
            </w:tcBorders>
            <w:vAlign w:val="bottom"/>
          </w:tcPr>
          <w:p w:rsidR="004D03E7" w:rsidRDefault="004D03E7">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right w:val="single" w:sz="8" w:space="0" w:color="0C0C0C"/>
            </w:tcBorders>
            <w:vAlign w:val="bottom"/>
          </w:tcPr>
          <w:p w:rsidR="004D03E7" w:rsidRDefault="004D03E7">
            <w:pPr>
              <w:widowControl w:val="0"/>
              <w:autoSpaceDE w:val="0"/>
              <w:autoSpaceDN w:val="0"/>
              <w:adjustRightInd w:val="0"/>
              <w:spacing w:after="0" w:line="240" w:lineRule="auto"/>
              <w:rPr>
                <w:rFonts w:ascii="Times New Roman" w:hAnsi="Times New Roman" w:cs="Times New Roman"/>
                <w:sz w:val="23"/>
                <w:szCs w:val="23"/>
              </w:rPr>
            </w:pPr>
          </w:p>
        </w:tc>
      </w:tr>
      <w:tr w:rsidR="004D03E7" w:rsidTr="004D03E7">
        <w:trPr>
          <w:trHeight w:val="271"/>
        </w:trPr>
        <w:tc>
          <w:tcPr>
            <w:tcW w:w="2060" w:type="dxa"/>
            <w:tcBorders>
              <w:left w:val="single" w:sz="8" w:space="0" w:color="0C0C0C"/>
              <w:bottom w:val="single" w:sz="4" w:space="0" w:color="auto"/>
              <w:right w:val="nil"/>
            </w:tcBorders>
            <w:vAlign w:val="bottom"/>
          </w:tcPr>
          <w:p w:rsidR="004D03E7" w:rsidRDefault="004D03E7" w:rsidP="004D03E7">
            <w:pPr>
              <w:widowControl w:val="0"/>
              <w:autoSpaceDE w:val="0"/>
              <w:autoSpaceDN w:val="0"/>
              <w:adjustRightInd w:val="0"/>
              <w:spacing w:after="0"/>
              <w:ind w:left="60"/>
              <w:rPr>
                <w:rFonts w:ascii="Times New Roman" w:hAnsi="Times New Roman" w:cs="Times New Roman"/>
                <w:sz w:val="20"/>
                <w:szCs w:val="20"/>
              </w:rPr>
            </w:pPr>
            <w:r>
              <w:rPr>
                <w:rFonts w:ascii="Times New Roman" w:hAnsi="Times New Roman" w:cs="Times New Roman"/>
                <w:sz w:val="20"/>
                <w:szCs w:val="20"/>
              </w:rPr>
              <w:t>BIOL 361</w:t>
            </w:r>
          </w:p>
        </w:tc>
        <w:tc>
          <w:tcPr>
            <w:tcW w:w="1180" w:type="dxa"/>
            <w:tcBorders>
              <w:left w:val="nil"/>
              <w:bottom w:val="single" w:sz="4" w:space="0" w:color="auto"/>
              <w:right w:val="single" w:sz="8" w:space="0" w:color="0C0C0C"/>
            </w:tcBorders>
            <w:vAlign w:val="bottom"/>
          </w:tcPr>
          <w:p w:rsidR="004D03E7" w:rsidRDefault="004D03E7">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left w:val="nil"/>
              <w:bottom w:val="single" w:sz="4" w:space="0" w:color="auto"/>
              <w:right w:val="single" w:sz="8" w:space="0" w:color="0C0C0C"/>
            </w:tcBorders>
            <w:vAlign w:val="bottom"/>
          </w:tcPr>
          <w:p w:rsidR="004D03E7" w:rsidRDefault="004D03E7">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left w:val="nil"/>
              <w:bottom w:val="single" w:sz="4" w:space="0" w:color="auto"/>
              <w:right w:val="single" w:sz="8" w:space="0" w:color="0C0C0C"/>
            </w:tcBorders>
            <w:vAlign w:val="bottom"/>
          </w:tcPr>
          <w:p w:rsidR="004D03E7" w:rsidRDefault="004D03E7">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left w:val="nil"/>
              <w:bottom w:val="single" w:sz="4" w:space="0" w:color="auto"/>
              <w:right w:val="single" w:sz="8" w:space="0" w:color="0C0C0C"/>
            </w:tcBorders>
            <w:vAlign w:val="bottom"/>
          </w:tcPr>
          <w:p w:rsidR="004D03E7" w:rsidRDefault="004D03E7">
            <w:pPr>
              <w:widowControl w:val="0"/>
              <w:autoSpaceDE w:val="0"/>
              <w:autoSpaceDN w:val="0"/>
              <w:adjustRightInd w:val="0"/>
              <w:spacing w:after="0" w:line="240" w:lineRule="auto"/>
              <w:rPr>
                <w:rFonts w:ascii="Times New Roman" w:hAnsi="Times New Roman" w:cs="Times New Roman"/>
                <w:sz w:val="23"/>
                <w:szCs w:val="23"/>
              </w:rPr>
            </w:pPr>
          </w:p>
        </w:tc>
      </w:tr>
      <w:tr w:rsidR="00A36308" w:rsidTr="004D03E7">
        <w:trPr>
          <w:trHeight w:val="271"/>
        </w:trPr>
        <w:tc>
          <w:tcPr>
            <w:tcW w:w="2060" w:type="dxa"/>
            <w:tcBorders>
              <w:top w:val="single" w:sz="4" w:space="0" w:color="auto"/>
              <w:left w:val="single" w:sz="8" w:space="0" w:color="0C0C0C"/>
              <w:bottom w:val="nil"/>
              <w:right w:val="nil"/>
            </w:tcBorders>
            <w:vAlign w:val="bottom"/>
          </w:tcPr>
          <w:p w:rsidR="00A36308" w:rsidRDefault="00962FF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CHEM 110 (or 115)#</w:t>
            </w:r>
          </w:p>
        </w:tc>
        <w:tc>
          <w:tcPr>
            <w:tcW w:w="1180" w:type="dxa"/>
            <w:tcBorders>
              <w:top w:val="single" w:sz="4" w:space="0" w:color="auto"/>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single" w:sz="4" w:space="0" w:color="auto"/>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single" w:sz="4" w:space="0" w:color="auto"/>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single" w:sz="4" w:space="0" w:color="auto"/>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r>
      <w:tr w:rsidR="00A36308">
        <w:trPr>
          <w:trHeight w:val="112"/>
        </w:trPr>
        <w:tc>
          <w:tcPr>
            <w:tcW w:w="2060" w:type="dxa"/>
            <w:tcBorders>
              <w:top w:val="nil"/>
              <w:left w:val="single" w:sz="8" w:space="0" w:color="0C0C0C"/>
              <w:bottom w:val="single" w:sz="8" w:space="0" w:color="0C0C0C"/>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r>
      <w:tr w:rsidR="00A36308">
        <w:trPr>
          <w:trHeight w:val="272"/>
        </w:trPr>
        <w:tc>
          <w:tcPr>
            <w:tcW w:w="2060" w:type="dxa"/>
            <w:tcBorders>
              <w:top w:val="nil"/>
              <w:left w:val="single" w:sz="8" w:space="0" w:color="0C0C0C"/>
              <w:bottom w:val="nil"/>
              <w:right w:val="nil"/>
            </w:tcBorders>
            <w:vAlign w:val="bottom"/>
          </w:tcPr>
          <w:p w:rsidR="00A36308" w:rsidRDefault="00962FF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CHEM 120 (or 230)#</w:t>
            </w:r>
          </w:p>
        </w:tc>
        <w:tc>
          <w:tcPr>
            <w:tcW w:w="118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r>
      <w:tr w:rsidR="00A36308">
        <w:trPr>
          <w:trHeight w:val="110"/>
        </w:trPr>
        <w:tc>
          <w:tcPr>
            <w:tcW w:w="2060" w:type="dxa"/>
            <w:tcBorders>
              <w:top w:val="nil"/>
              <w:left w:val="single" w:sz="8" w:space="0" w:color="0C0C0C"/>
              <w:bottom w:val="single" w:sz="8" w:space="0" w:color="0C0C0C"/>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r>
      <w:tr w:rsidR="00A36308">
        <w:trPr>
          <w:trHeight w:val="271"/>
        </w:trPr>
        <w:tc>
          <w:tcPr>
            <w:tcW w:w="2060" w:type="dxa"/>
            <w:tcBorders>
              <w:top w:val="nil"/>
              <w:left w:val="single" w:sz="8" w:space="0" w:color="0C0C0C"/>
              <w:bottom w:val="nil"/>
              <w:right w:val="nil"/>
            </w:tcBorders>
            <w:vAlign w:val="bottom"/>
          </w:tcPr>
          <w:p w:rsidR="00A36308" w:rsidRDefault="00962FF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CHEM 250#</w:t>
            </w:r>
          </w:p>
        </w:tc>
        <w:tc>
          <w:tcPr>
            <w:tcW w:w="118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r>
      <w:tr w:rsidR="00A36308">
        <w:trPr>
          <w:trHeight w:val="111"/>
        </w:trPr>
        <w:tc>
          <w:tcPr>
            <w:tcW w:w="2060" w:type="dxa"/>
            <w:tcBorders>
              <w:top w:val="nil"/>
              <w:left w:val="single" w:sz="8" w:space="0" w:color="0C0C0C"/>
              <w:bottom w:val="single" w:sz="8" w:space="0" w:color="0C0C0C"/>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r>
      <w:tr w:rsidR="00A36308">
        <w:trPr>
          <w:trHeight w:val="272"/>
        </w:trPr>
        <w:tc>
          <w:tcPr>
            <w:tcW w:w="2060" w:type="dxa"/>
            <w:tcBorders>
              <w:top w:val="nil"/>
              <w:left w:val="single" w:sz="8" w:space="0" w:color="0C0C0C"/>
              <w:bottom w:val="nil"/>
              <w:right w:val="nil"/>
            </w:tcBorders>
            <w:vAlign w:val="bottom"/>
          </w:tcPr>
          <w:p w:rsidR="00A36308" w:rsidRDefault="00962FF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CHEM 251#</w:t>
            </w:r>
          </w:p>
        </w:tc>
        <w:tc>
          <w:tcPr>
            <w:tcW w:w="118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r>
      <w:tr w:rsidR="00A36308" w:rsidTr="0064295B">
        <w:trPr>
          <w:trHeight w:val="110"/>
        </w:trPr>
        <w:tc>
          <w:tcPr>
            <w:tcW w:w="2060" w:type="dxa"/>
            <w:tcBorders>
              <w:top w:val="nil"/>
              <w:left w:val="single" w:sz="8" w:space="0" w:color="0C0C0C"/>
              <w:bottom w:val="single" w:sz="8" w:space="0" w:color="0C0C0C"/>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r>
      <w:tr w:rsidR="00A36308" w:rsidTr="0064295B">
        <w:trPr>
          <w:trHeight w:val="270"/>
        </w:trPr>
        <w:tc>
          <w:tcPr>
            <w:tcW w:w="2060" w:type="dxa"/>
            <w:tcBorders>
              <w:top w:val="single" w:sz="4" w:space="0" w:color="auto"/>
              <w:left w:val="single" w:sz="8" w:space="0" w:color="0C0C0C"/>
              <w:bottom w:val="nil"/>
              <w:right w:val="nil"/>
            </w:tcBorders>
            <w:vAlign w:val="bottom"/>
          </w:tcPr>
          <w:p w:rsidR="00A36308" w:rsidRPr="00C433E1" w:rsidRDefault="00C433E1">
            <w:pPr>
              <w:widowControl w:val="0"/>
              <w:autoSpaceDE w:val="0"/>
              <w:autoSpaceDN w:val="0"/>
              <w:adjustRightInd w:val="0"/>
              <w:spacing w:after="0" w:line="229" w:lineRule="exact"/>
              <w:ind w:left="60"/>
              <w:rPr>
                <w:rFonts w:ascii="Times New Roman" w:hAnsi="Times New Roman" w:cs="Times New Roman"/>
                <w:sz w:val="24"/>
                <w:szCs w:val="24"/>
                <w:vertAlign w:val="superscript"/>
              </w:rPr>
            </w:pPr>
            <w:r>
              <w:rPr>
                <w:rFonts w:ascii="Times New Roman" w:hAnsi="Times New Roman" w:cs="Times New Roman"/>
                <w:sz w:val="20"/>
                <w:szCs w:val="20"/>
              </w:rPr>
              <w:t>Pre-Med Math</w:t>
            </w:r>
            <w:r w:rsidRPr="00C433E1">
              <w:rPr>
                <w:rFonts w:ascii="Times New Roman" w:hAnsi="Times New Roman" w:cs="Times New Roman"/>
                <w:sz w:val="24"/>
                <w:szCs w:val="20"/>
                <w:vertAlign w:val="superscript"/>
              </w:rPr>
              <w:t>2</w:t>
            </w:r>
          </w:p>
        </w:tc>
        <w:tc>
          <w:tcPr>
            <w:tcW w:w="1180" w:type="dxa"/>
            <w:tcBorders>
              <w:top w:val="single" w:sz="4" w:space="0" w:color="auto"/>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single" w:sz="4" w:space="0" w:color="auto"/>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single" w:sz="4" w:space="0" w:color="auto"/>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single" w:sz="4" w:space="0" w:color="auto"/>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r>
      <w:tr w:rsidR="00A36308">
        <w:trPr>
          <w:trHeight w:val="112"/>
        </w:trPr>
        <w:tc>
          <w:tcPr>
            <w:tcW w:w="2060" w:type="dxa"/>
            <w:tcBorders>
              <w:top w:val="nil"/>
              <w:left w:val="single" w:sz="8" w:space="0" w:color="0C0C0C"/>
              <w:bottom w:val="single" w:sz="8" w:space="0" w:color="0C0C0C"/>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r>
      <w:tr w:rsidR="00A36308">
        <w:trPr>
          <w:trHeight w:val="272"/>
        </w:trPr>
        <w:tc>
          <w:tcPr>
            <w:tcW w:w="2060" w:type="dxa"/>
            <w:tcBorders>
              <w:top w:val="nil"/>
              <w:left w:val="single" w:sz="8" w:space="0" w:color="0C0C0C"/>
              <w:bottom w:val="nil"/>
              <w:right w:val="nil"/>
            </w:tcBorders>
            <w:vAlign w:val="bottom"/>
          </w:tcPr>
          <w:p w:rsidR="00A36308" w:rsidRDefault="00962FF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PHYS 111 (or 121) #</w:t>
            </w:r>
          </w:p>
        </w:tc>
        <w:tc>
          <w:tcPr>
            <w:tcW w:w="118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r>
      <w:tr w:rsidR="00A36308">
        <w:trPr>
          <w:trHeight w:val="114"/>
        </w:trPr>
        <w:tc>
          <w:tcPr>
            <w:tcW w:w="2060" w:type="dxa"/>
            <w:tcBorders>
              <w:top w:val="nil"/>
              <w:left w:val="single" w:sz="8" w:space="0" w:color="0C0C0C"/>
              <w:bottom w:val="single" w:sz="8" w:space="0" w:color="0C0C0C"/>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r>
      <w:tr w:rsidR="00A36308">
        <w:trPr>
          <w:trHeight w:val="271"/>
        </w:trPr>
        <w:tc>
          <w:tcPr>
            <w:tcW w:w="2060" w:type="dxa"/>
            <w:tcBorders>
              <w:top w:val="nil"/>
              <w:left w:val="single" w:sz="8" w:space="0" w:color="0C0C0C"/>
              <w:bottom w:val="nil"/>
              <w:right w:val="nil"/>
            </w:tcBorders>
            <w:vAlign w:val="bottom"/>
          </w:tcPr>
          <w:p w:rsidR="00A36308" w:rsidRDefault="00962FF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PHYS 112 (or 122) #</w:t>
            </w:r>
          </w:p>
        </w:tc>
        <w:tc>
          <w:tcPr>
            <w:tcW w:w="118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r>
      <w:tr w:rsidR="00A36308">
        <w:trPr>
          <w:trHeight w:val="115"/>
        </w:trPr>
        <w:tc>
          <w:tcPr>
            <w:tcW w:w="2060" w:type="dxa"/>
            <w:tcBorders>
              <w:top w:val="nil"/>
              <w:left w:val="single" w:sz="8" w:space="0" w:color="0C0C0C"/>
              <w:bottom w:val="single" w:sz="8" w:space="0" w:color="0C0C0C"/>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0"/>
                <w:szCs w:val="10"/>
              </w:rPr>
            </w:pPr>
          </w:p>
        </w:tc>
        <w:tc>
          <w:tcPr>
            <w:tcW w:w="11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0"/>
                <w:szCs w:val="10"/>
              </w:rPr>
            </w:pPr>
          </w:p>
        </w:tc>
        <w:tc>
          <w:tcPr>
            <w:tcW w:w="8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0"/>
                <w:szCs w:val="10"/>
              </w:rPr>
            </w:pPr>
          </w:p>
        </w:tc>
        <w:tc>
          <w:tcPr>
            <w:tcW w:w="7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0"/>
                <w:szCs w:val="10"/>
              </w:rPr>
            </w:pPr>
          </w:p>
        </w:tc>
        <w:tc>
          <w:tcPr>
            <w:tcW w:w="8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10"/>
                <w:szCs w:val="10"/>
              </w:rPr>
            </w:pPr>
          </w:p>
        </w:tc>
      </w:tr>
      <w:tr w:rsidR="00A36308">
        <w:trPr>
          <w:trHeight w:val="273"/>
        </w:trPr>
        <w:tc>
          <w:tcPr>
            <w:tcW w:w="2060" w:type="dxa"/>
            <w:tcBorders>
              <w:top w:val="nil"/>
              <w:left w:val="single" w:sz="8" w:space="0" w:color="0C0C0C"/>
              <w:bottom w:val="nil"/>
              <w:right w:val="nil"/>
            </w:tcBorders>
            <w:vAlign w:val="bottom"/>
          </w:tcPr>
          <w:p w:rsidR="00A36308" w:rsidRDefault="0064295B">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PSYC 101</w:t>
            </w:r>
          </w:p>
        </w:tc>
        <w:tc>
          <w:tcPr>
            <w:tcW w:w="118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23"/>
                <w:szCs w:val="23"/>
              </w:rPr>
            </w:pPr>
          </w:p>
        </w:tc>
      </w:tr>
      <w:tr w:rsidR="00A36308">
        <w:trPr>
          <w:trHeight w:val="113"/>
        </w:trPr>
        <w:tc>
          <w:tcPr>
            <w:tcW w:w="2060" w:type="dxa"/>
            <w:tcBorders>
              <w:top w:val="nil"/>
              <w:left w:val="single" w:sz="8" w:space="0" w:color="0C0C0C"/>
              <w:bottom w:val="single" w:sz="8" w:space="0" w:color="0C0C0C"/>
              <w:right w:val="nil"/>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A36308" w:rsidRDefault="00A36308">
            <w:pPr>
              <w:widowControl w:val="0"/>
              <w:autoSpaceDE w:val="0"/>
              <w:autoSpaceDN w:val="0"/>
              <w:adjustRightInd w:val="0"/>
              <w:spacing w:after="0" w:line="240" w:lineRule="auto"/>
              <w:rPr>
                <w:rFonts w:ascii="Times New Roman" w:hAnsi="Times New Roman" w:cs="Times New Roman"/>
                <w:sz w:val="9"/>
                <w:szCs w:val="9"/>
              </w:rPr>
            </w:pPr>
          </w:p>
        </w:tc>
      </w:tr>
      <w:tr w:rsidR="00B352AF" w:rsidTr="00277B1E">
        <w:trPr>
          <w:trHeight w:val="272"/>
        </w:trPr>
        <w:tc>
          <w:tcPr>
            <w:tcW w:w="3240" w:type="dxa"/>
            <w:gridSpan w:val="2"/>
            <w:tcBorders>
              <w:top w:val="nil"/>
              <w:left w:val="single" w:sz="8" w:space="0" w:color="0C0C0C"/>
              <w:bottom w:val="nil"/>
              <w:right w:val="single" w:sz="8" w:space="0" w:color="0C0C0C"/>
            </w:tcBorders>
            <w:vAlign w:val="bottom"/>
          </w:tcPr>
          <w:p w:rsidR="00B352AF" w:rsidRDefault="00B352AF" w:rsidP="00746DAC">
            <w:pPr>
              <w:widowControl w:val="0"/>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0"/>
                <w:szCs w:val="20"/>
              </w:rPr>
              <w:t>SOAN 101 (SOAN 360 rec</w:t>
            </w:r>
            <w:r w:rsidR="00746DAC">
              <w:rPr>
                <w:rFonts w:ascii="Times New Roman" w:hAnsi="Times New Roman" w:cs="Times New Roman"/>
                <w:sz w:val="20"/>
                <w:szCs w:val="20"/>
              </w:rPr>
              <w:t>ommended</w:t>
            </w:r>
            <w:r>
              <w:rPr>
                <w:rFonts w:ascii="Times New Roman" w:hAnsi="Times New Roman" w:cs="Times New Roman"/>
                <w:sz w:val="20"/>
                <w:szCs w:val="20"/>
              </w:rPr>
              <w:t>)</w:t>
            </w:r>
          </w:p>
        </w:tc>
        <w:tc>
          <w:tcPr>
            <w:tcW w:w="800" w:type="dxa"/>
            <w:tcBorders>
              <w:top w:val="nil"/>
              <w:left w:val="nil"/>
              <w:bottom w:val="nil"/>
              <w:right w:val="single" w:sz="8" w:space="0" w:color="0C0C0C"/>
            </w:tcBorders>
            <w:vAlign w:val="bottom"/>
          </w:tcPr>
          <w:p w:rsidR="00B352AF" w:rsidRDefault="00B352AF">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B352AF" w:rsidRDefault="00B352AF">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B352AF" w:rsidRDefault="00B352AF">
            <w:pPr>
              <w:widowControl w:val="0"/>
              <w:autoSpaceDE w:val="0"/>
              <w:autoSpaceDN w:val="0"/>
              <w:adjustRightInd w:val="0"/>
              <w:spacing w:after="0" w:line="240" w:lineRule="auto"/>
              <w:rPr>
                <w:rFonts w:ascii="Times New Roman" w:hAnsi="Times New Roman" w:cs="Times New Roman"/>
                <w:sz w:val="23"/>
                <w:szCs w:val="23"/>
              </w:rPr>
            </w:pPr>
          </w:p>
        </w:tc>
      </w:tr>
      <w:tr w:rsidR="00A36308" w:rsidTr="00927675">
        <w:trPr>
          <w:trHeight w:val="20"/>
        </w:trPr>
        <w:tc>
          <w:tcPr>
            <w:tcW w:w="3240" w:type="dxa"/>
            <w:gridSpan w:val="2"/>
            <w:tcBorders>
              <w:top w:val="nil"/>
              <w:left w:val="single" w:sz="8" w:space="0" w:color="0C0C0C"/>
              <w:bottom w:val="single" w:sz="8" w:space="0" w:color="0C0C0C"/>
              <w:right w:val="single" w:sz="8" w:space="0" w:color="0C0C0C"/>
            </w:tcBorders>
            <w:vAlign w:val="bottom"/>
          </w:tcPr>
          <w:p w:rsidR="00A36308" w:rsidRPr="00927675" w:rsidRDefault="00A36308" w:rsidP="00927675">
            <w:pPr>
              <w:widowControl w:val="0"/>
              <w:autoSpaceDE w:val="0"/>
              <w:autoSpaceDN w:val="0"/>
              <w:adjustRightInd w:val="0"/>
              <w:spacing w:after="0" w:line="240" w:lineRule="auto"/>
              <w:rPr>
                <w:rFonts w:ascii="Times New Roman" w:hAnsi="Times New Roman" w:cs="Times New Roman"/>
                <w:sz w:val="5"/>
                <w:szCs w:val="5"/>
              </w:rPr>
            </w:pPr>
          </w:p>
        </w:tc>
        <w:tc>
          <w:tcPr>
            <w:tcW w:w="800" w:type="dxa"/>
            <w:tcBorders>
              <w:top w:val="nil"/>
              <w:left w:val="nil"/>
              <w:bottom w:val="single" w:sz="8" w:space="0" w:color="0C0C0C"/>
              <w:right w:val="single" w:sz="8" w:space="0" w:color="0C0C0C"/>
            </w:tcBorders>
            <w:vAlign w:val="bottom"/>
          </w:tcPr>
          <w:p w:rsidR="00A36308" w:rsidRPr="00927675" w:rsidRDefault="00A36308" w:rsidP="00927675">
            <w:pPr>
              <w:widowControl w:val="0"/>
              <w:autoSpaceDE w:val="0"/>
              <w:autoSpaceDN w:val="0"/>
              <w:adjustRightInd w:val="0"/>
              <w:spacing w:after="0" w:line="240" w:lineRule="auto"/>
              <w:rPr>
                <w:rFonts w:ascii="Times New Roman" w:hAnsi="Times New Roman" w:cs="Times New Roman"/>
                <w:sz w:val="5"/>
                <w:szCs w:val="5"/>
              </w:rPr>
            </w:pPr>
          </w:p>
        </w:tc>
        <w:tc>
          <w:tcPr>
            <w:tcW w:w="700" w:type="dxa"/>
            <w:tcBorders>
              <w:top w:val="nil"/>
              <w:left w:val="nil"/>
              <w:bottom w:val="single" w:sz="8" w:space="0" w:color="0C0C0C"/>
              <w:right w:val="single" w:sz="8" w:space="0" w:color="0C0C0C"/>
            </w:tcBorders>
            <w:vAlign w:val="bottom"/>
          </w:tcPr>
          <w:p w:rsidR="00A36308" w:rsidRPr="00927675" w:rsidRDefault="00A36308" w:rsidP="00927675">
            <w:pPr>
              <w:widowControl w:val="0"/>
              <w:autoSpaceDE w:val="0"/>
              <w:autoSpaceDN w:val="0"/>
              <w:adjustRightInd w:val="0"/>
              <w:spacing w:after="0" w:line="240" w:lineRule="auto"/>
              <w:rPr>
                <w:rFonts w:ascii="Times New Roman" w:hAnsi="Times New Roman" w:cs="Times New Roman"/>
                <w:sz w:val="5"/>
                <w:szCs w:val="5"/>
              </w:rPr>
            </w:pPr>
          </w:p>
        </w:tc>
        <w:tc>
          <w:tcPr>
            <w:tcW w:w="880" w:type="dxa"/>
            <w:tcBorders>
              <w:top w:val="nil"/>
              <w:left w:val="nil"/>
              <w:bottom w:val="single" w:sz="8" w:space="0" w:color="0C0C0C"/>
              <w:right w:val="single" w:sz="8" w:space="0" w:color="0C0C0C"/>
            </w:tcBorders>
            <w:vAlign w:val="bottom"/>
          </w:tcPr>
          <w:p w:rsidR="00A36308" w:rsidRPr="00927675" w:rsidRDefault="00A36308" w:rsidP="00927675">
            <w:pPr>
              <w:widowControl w:val="0"/>
              <w:autoSpaceDE w:val="0"/>
              <w:autoSpaceDN w:val="0"/>
              <w:adjustRightInd w:val="0"/>
              <w:spacing w:after="0" w:line="240" w:lineRule="auto"/>
              <w:rPr>
                <w:rFonts w:ascii="Times New Roman" w:hAnsi="Times New Roman" w:cs="Times New Roman"/>
                <w:sz w:val="5"/>
                <w:szCs w:val="5"/>
              </w:rPr>
            </w:pPr>
          </w:p>
        </w:tc>
      </w:tr>
      <w:tr w:rsidR="00A36308">
        <w:trPr>
          <w:trHeight w:val="228"/>
        </w:trPr>
        <w:tc>
          <w:tcPr>
            <w:tcW w:w="5620" w:type="dxa"/>
            <w:gridSpan w:val="5"/>
            <w:tcBorders>
              <w:top w:val="nil"/>
              <w:left w:val="nil"/>
              <w:bottom w:val="nil"/>
              <w:right w:val="nil"/>
            </w:tcBorders>
            <w:vAlign w:val="bottom"/>
          </w:tcPr>
          <w:p w:rsidR="00A36308" w:rsidRDefault="00A36308">
            <w:pPr>
              <w:widowControl w:val="0"/>
              <w:autoSpaceDE w:val="0"/>
              <w:autoSpaceDN w:val="0"/>
              <w:adjustRightInd w:val="0"/>
              <w:spacing w:after="0" w:line="227" w:lineRule="exact"/>
              <w:jc w:val="center"/>
              <w:rPr>
                <w:rFonts w:ascii="Times New Roman" w:hAnsi="Times New Roman" w:cs="Times New Roman"/>
                <w:sz w:val="24"/>
                <w:szCs w:val="24"/>
              </w:rPr>
            </w:pPr>
          </w:p>
        </w:tc>
      </w:tr>
    </w:tbl>
    <w:p w:rsidR="003716E4" w:rsidRPr="00D332BD" w:rsidRDefault="00F25EF1" w:rsidP="003716E4">
      <w:pPr>
        <w:rPr>
          <w:b/>
        </w:rPr>
      </w:pPr>
      <w:r>
        <w:rPr>
          <w:rFonts w:ascii="Times New Roman" w:hAnsi="Times New Roman" w:cs="Times New Roman"/>
          <w:noProof/>
          <w:sz w:val="24"/>
          <w:szCs w:val="24"/>
        </w:rPr>
        <mc:AlternateContent>
          <mc:Choice Requires="wps">
            <w:drawing>
              <wp:anchor distT="0" distB="0" distL="114300" distR="114300" simplePos="0" relativeHeight="251645952" behindDoc="0" locked="0" layoutInCell="1" allowOverlap="1" wp14:anchorId="7F8541F6" wp14:editId="36408416">
                <wp:simplePos x="0" y="0"/>
                <wp:positionH relativeFrom="column">
                  <wp:posOffset>720725</wp:posOffset>
                </wp:positionH>
                <wp:positionV relativeFrom="paragraph">
                  <wp:posOffset>10795</wp:posOffset>
                </wp:positionV>
                <wp:extent cx="2390775" cy="8096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39077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5EF1" w:rsidRDefault="00846A8D" w:rsidP="00F25EF1">
                            <w:pPr>
                              <w:spacing w:after="0" w:line="240" w:lineRule="auto"/>
                              <w:jc w:val="center"/>
                              <w:rPr>
                                <w:b/>
                              </w:rPr>
                            </w:pPr>
                            <w:r w:rsidRPr="00D332BD">
                              <w:rPr>
                                <w:rFonts w:ascii="Times New Roman" w:hAnsi="Times New Roman" w:cs="Times New Roman"/>
                                <w:b/>
                                <w:bCs/>
                                <w:sz w:val="20"/>
                                <w:szCs w:val="20"/>
                              </w:rPr>
                              <w:t>THIS FORM IS</w:t>
                            </w:r>
                            <w:r w:rsidRPr="00D332BD">
                              <w:rPr>
                                <w:b/>
                              </w:rPr>
                              <w:t xml:space="preserve"> </w:t>
                            </w:r>
                          </w:p>
                          <w:p w:rsidR="00F25EF1" w:rsidRDefault="00846A8D" w:rsidP="00F25EF1">
                            <w:pPr>
                              <w:spacing w:after="0" w:line="240" w:lineRule="auto"/>
                              <w:jc w:val="center"/>
                              <w:rPr>
                                <w:rFonts w:ascii="Times New Roman" w:hAnsi="Times New Roman" w:cs="Times New Roman"/>
                                <w:b/>
                                <w:bCs/>
                                <w:sz w:val="20"/>
                                <w:szCs w:val="20"/>
                              </w:rPr>
                            </w:pPr>
                            <w:r w:rsidRPr="00D332BD">
                              <w:rPr>
                                <w:rFonts w:ascii="Times New Roman" w:hAnsi="Times New Roman" w:cs="Times New Roman"/>
                                <w:b/>
                                <w:bCs/>
                                <w:sz w:val="20"/>
                                <w:szCs w:val="20"/>
                              </w:rPr>
                              <w:t xml:space="preserve">NOT AN </w:t>
                            </w:r>
                          </w:p>
                          <w:p w:rsidR="00846A8D" w:rsidRPr="00D332BD" w:rsidRDefault="00846A8D" w:rsidP="00F25EF1">
                            <w:pPr>
                              <w:spacing w:after="0" w:line="240" w:lineRule="auto"/>
                              <w:jc w:val="center"/>
                              <w:rPr>
                                <w:b/>
                              </w:rPr>
                            </w:pPr>
                            <w:r>
                              <w:rPr>
                                <w:rFonts w:ascii="Times New Roman" w:hAnsi="Times New Roman" w:cs="Times New Roman"/>
                                <w:b/>
                                <w:bCs/>
                                <w:w w:val="99"/>
                                <w:sz w:val="20"/>
                                <w:szCs w:val="20"/>
                              </w:rPr>
                              <w:t xml:space="preserve">OFFICIAL </w:t>
                            </w:r>
                            <w:r w:rsidRPr="00D332BD">
                              <w:rPr>
                                <w:rFonts w:ascii="Times New Roman" w:hAnsi="Times New Roman" w:cs="Times New Roman"/>
                                <w:b/>
                                <w:bCs/>
                                <w:w w:val="99"/>
                                <w:sz w:val="20"/>
                                <w:szCs w:val="20"/>
                              </w:rPr>
                              <w:t>GRADUATION ANALYSIS</w:t>
                            </w:r>
                          </w:p>
                          <w:p w:rsidR="00846A8D" w:rsidRDefault="00846A8D" w:rsidP="00846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56.75pt;margin-top:.85pt;width:188.25pt;height:6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" filled="f" stroked="f" strokeweight=".5pt">
                <v:textbox>
                  <w:txbxContent>
                    <w:p w:rsidR="00F25EF1" w:rsidRDefault="00846A8D" w:rsidP="00F25EF1">
                      <w:pPr>
                        <w:spacing w:after="0" w:line="240" w:lineRule="auto"/>
                        <w:jc w:val="center"/>
                        <w:rPr>
                          <w:b/>
                        </w:rPr>
                      </w:pPr>
                      <w:r w:rsidRPr="00D332BD">
                        <w:rPr>
                          <w:rFonts w:ascii="Times New Roman" w:hAnsi="Times New Roman" w:cs="Times New Roman"/>
                          <w:b/>
                          <w:bCs/>
                          <w:sz w:val="20"/>
                          <w:szCs w:val="20"/>
                        </w:rPr>
                        <w:t>THIS FORM IS</w:t>
                      </w:r>
                      <w:r w:rsidRPr="00D332BD">
                        <w:rPr>
                          <w:b/>
                        </w:rPr>
                        <w:t xml:space="preserve"> </w:t>
                      </w:r>
                    </w:p>
                    <w:p w:rsidR="00F25EF1" w:rsidRDefault="00846A8D" w:rsidP="00F25EF1">
                      <w:pPr>
                        <w:spacing w:after="0" w:line="240" w:lineRule="auto"/>
                        <w:jc w:val="center"/>
                        <w:rPr>
                          <w:rFonts w:ascii="Times New Roman" w:hAnsi="Times New Roman" w:cs="Times New Roman"/>
                          <w:b/>
                          <w:bCs/>
                          <w:sz w:val="20"/>
                          <w:szCs w:val="20"/>
                        </w:rPr>
                      </w:pPr>
                      <w:r w:rsidRPr="00D332BD">
                        <w:rPr>
                          <w:rFonts w:ascii="Times New Roman" w:hAnsi="Times New Roman" w:cs="Times New Roman"/>
                          <w:b/>
                          <w:bCs/>
                          <w:sz w:val="20"/>
                          <w:szCs w:val="20"/>
                        </w:rPr>
                        <w:t xml:space="preserve">NOT AN </w:t>
                      </w:r>
                    </w:p>
                    <w:p w:rsidR="00846A8D" w:rsidRPr="00D332BD" w:rsidRDefault="00846A8D" w:rsidP="00F25EF1">
                      <w:pPr>
                        <w:spacing w:after="0" w:line="240" w:lineRule="auto"/>
                        <w:jc w:val="center"/>
                        <w:rPr>
                          <w:b/>
                        </w:rPr>
                      </w:pPr>
                      <w:r>
                        <w:rPr>
                          <w:rFonts w:ascii="Times New Roman" w:hAnsi="Times New Roman" w:cs="Times New Roman"/>
                          <w:b/>
                          <w:bCs/>
                          <w:w w:val="99"/>
                          <w:sz w:val="20"/>
                          <w:szCs w:val="20"/>
                        </w:rPr>
                        <w:t xml:space="preserve">OFFICIAL </w:t>
                      </w:r>
                      <w:r w:rsidRPr="00D332BD">
                        <w:rPr>
                          <w:rFonts w:ascii="Times New Roman" w:hAnsi="Times New Roman" w:cs="Times New Roman"/>
                          <w:b/>
                          <w:bCs/>
                          <w:w w:val="99"/>
                          <w:sz w:val="20"/>
                          <w:szCs w:val="20"/>
                        </w:rPr>
                        <w:t>GRADUATION ANALYSIS</w:t>
                      </w:r>
                    </w:p>
                    <w:p w:rsidR="00846A8D" w:rsidRDefault="00846A8D" w:rsidP="00846A8D"/>
                  </w:txbxContent>
                </v:textbox>
              </v:shape>
            </w:pict>
          </mc:Fallback>
        </mc:AlternateContent>
      </w:r>
      <w:r w:rsidR="003716E4" w:rsidRPr="00D332BD">
        <w:rPr>
          <w:rFonts w:ascii="Times New Roman" w:hAnsi="Times New Roman" w:cs="Times New Roman"/>
          <w:b/>
          <w:sz w:val="24"/>
          <w:szCs w:val="24"/>
        </w:rPr>
        <w:tab/>
      </w:r>
    </w:p>
    <w:p w:rsidR="00A36308" w:rsidRDefault="00A36308">
      <w:pPr>
        <w:widowControl w:val="0"/>
        <w:autoSpaceDE w:val="0"/>
        <w:autoSpaceDN w:val="0"/>
        <w:adjustRightInd w:val="0"/>
        <w:spacing w:after="0" w:line="1" w:lineRule="exact"/>
        <w:rPr>
          <w:rFonts w:ascii="Times New Roman" w:hAnsi="Times New Roman" w:cs="Times New Roman"/>
          <w:sz w:val="24"/>
          <w:szCs w:val="24"/>
        </w:rPr>
      </w:pPr>
    </w:p>
    <w:sectPr w:rsidR="00A36308">
      <w:type w:val="continuous"/>
      <w:pgSz w:w="12240" w:h="15840"/>
      <w:pgMar w:top="540" w:right="360" w:bottom="253" w:left="360" w:header="720" w:footer="720" w:gutter="0"/>
      <w:cols w:num="2" w:space="120" w:equalWidth="0">
        <w:col w:w="5780" w:space="120"/>
        <w:col w:w="56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DF1"/>
    <w:multiLevelType w:val="hybridMultilevel"/>
    <w:tmpl w:val="00005AF1"/>
    <w:lvl w:ilvl="0" w:tplc="000041BB">
      <w:start w:val="1"/>
      <w:numFmt w:val="bullet"/>
      <w:lvlText w:val="***"/>
      <w:lvlJc w:val="left"/>
      <w:pPr>
        <w:tabs>
          <w:tab w:val="num" w:pos="720"/>
        </w:tabs>
        <w:ind w:left="720" w:hanging="360"/>
      </w:pPr>
    </w:lvl>
    <w:lvl w:ilvl="1" w:tplc="000026E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2AE"/>
    <w:multiLevelType w:val="hybridMultilevel"/>
    <w:tmpl w:val="00006952"/>
    <w:lvl w:ilvl="0" w:tplc="00005F90">
      <w:start w:val="1"/>
      <w:numFmt w:val="bullet"/>
      <w:lvlText w:val="**"/>
      <w:lvlJc w:val="left"/>
      <w:pPr>
        <w:tabs>
          <w:tab w:val="num" w:pos="720"/>
        </w:tabs>
        <w:ind w:left="720" w:hanging="360"/>
      </w:pPr>
    </w:lvl>
    <w:lvl w:ilvl="1" w:tplc="000016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D5D066E"/>
    <w:multiLevelType w:val="hybridMultilevel"/>
    <w:tmpl w:val="E5F8E3B2"/>
    <w:lvl w:ilvl="0" w:tplc="6B623134">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7">
    <w:nsid w:val="5C1C6DBE"/>
    <w:multiLevelType w:val="hybridMultilevel"/>
    <w:tmpl w:val="A1D8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CB74FE"/>
    <w:multiLevelType w:val="hybridMultilevel"/>
    <w:tmpl w:val="88E4F47E"/>
    <w:lvl w:ilvl="0" w:tplc="0938E6F6">
      <w:start w:val="1"/>
      <w:numFmt w:val="decimal"/>
      <w:lvlText w:val="%1)"/>
      <w:lvlJc w:val="left"/>
      <w:pPr>
        <w:ind w:left="520" w:hanging="360"/>
      </w:pPr>
      <w:rPr>
        <w:rFonts w:ascii="Times New Roman" w:eastAsiaTheme="minorEastAsia" w:hAnsi="Times New Roman" w:cs="Times New Roman"/>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89"/>
    <w:rsid w:val="000F54C1"/>
    <w:rsid w:val="002872DC"/>
    <w:rsid w:val="00306EAF"/>
    <w:rsid w:val="00313B24"/>
    <w:rsid w:val="00325FF3"/>
    <w:rsid w:val="003716E4"/>
    <w:rsid w:val="004B41AA"/>
    <w:rsid w:val="004D03E7"/>
    <w:rsid w:val="005869AF"/>
    <w:rsid w:val="005A560F"/>
    <w:rsid w:val="00624B89"/>
    <w:rsid w:val="0064295B"/>
    <w:rsid w:val="00646542"/>
    <w:rsid w:val="00651ABF"/>
    <w:rsid w:val="00746DAC"/>
    <w:rsid w:val="00846A8D"/>
    <w:rsid w:val="008B1ED1"/>
    <w:rsid w:val="00927675"/>
    <w:rsid w:val="00950B10"/>
    <w:rsid w:val="009569DD"/>
    <w:rsid w:val="00962FFC"/>
    <w:rsid w:val="009D45EC"/>
    <w:rsid w:val="009F7BDD"/>
    <w:rsid w:val="00A36308"/>
    <w:rsid w:val="00AE2EB7"/>
    <w:rsid w:val="00B02A83"/>
    <w:rsid w:val="00B343EF"/>
    <w:rsid w:val="00B352AF"/>
    <w:rsid w:val="00BD1403"/>
    <w:rsid w:val="00C433E1"/>
    <w:rsid w:val="00C649B6"/>
    <w:rsid w:val="00CB194F"/>
    <w:rsid w:val="00D10964"/>
    <w:rsid w:val="00F25EF1"/>
    <w:rsid w:val="00F6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3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527</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5</cp:revision>
  <dcterms:created xsi:type="dcterms:W3CDTF">2015-06-11T20:07:00Z</dcterms:created>
  <dcterms:modified xsi:type="dcterms:W3CDTF">2015-06-11T23:38:00Z</dcterms:modified>
</cp:coreProperties>
</file>