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DC" w:rsidRDefault="00377295">
      <w:pPr>
        <w:pStyle w:val="Title"/>
      </w:pPr>
      <w:bookmarkStart w:id="0" w:name="_GoBack"/>
      <w:bookmarkEnd w:id="0"/>
      <w:r>
        <w:t>Spring 201</w:t>
      </w:r>
      <w:r w:rsidR="00BF5DA0">
        <w:t>6</w:t>
      </w:r>
    </w:p>
    <w:p w:rsidR="00E80DDC" w:rsidRDefault="00E80DDC">
      <w:pPr>
        <w:pStyle w:val="Title"/>
        <w:rPr>
          <w:b w:val="0"/>
        </w:rPr>
      </w:pPr>
      <w:r>
        <w:t>Science</w:t>
      </w:r>
      <w:r w:rsidR="00030DA6">
        <w:t>, Technology, and Society</w:t>
      </w:r>
      <w:r>
        <w:t xml:space="preserve"> 345</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Times New Roman" w:hAnsi="Times New Roman"/>
          <w:b/>
          <w:sz w:val="28"/>
        </w:rPr>
      </w:pPr>
      <w:r>
        <w:rPr>
          <w:rFonts w:ascii="Times New Roman" w:hAnsi="Times New Roman"/>
          <w:b/>
          <w:sz w:val="28"/>
        </w:rPr>
        <w:t>Physics in the Modern World: Copenhagen to Manhattan</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rPr>
      </w:pPr>
    </w:p>
    <w:p w:rsidR="00E80DDC" w:rsidRPr="000577B6" w:rsidRDefault="00BF5D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Times New Roman" w:hAnsi="Times New Roman"/>
          <w:sz w:val="24"/>
          <w:szCs w:val="24"/>
        </w:rPr>
      </w:pPr>
      <w:r>
        <w:rPr>
          <w:rFonts w:ascii="Times New Roman" w:hAnsi="Times New Roman"/>
          <w:sz w:val="24"/>
          <w:szCs w:val="24"/>
        </w:rPr>
        <w:t>Tu-Th 2:0</w:t>
      </w:r>
      <w:r w:rsidR="006A7B12">
        <w:rPr>
          <w:rFonts w:ascii="Times New Roman" w:hAnsi="Times New Roman"/>
          <w:sz w:val="24"/>
          <w:szCs w:val="24"/>
        </w:rPr>
        <w:t>0</w:t>
      </w:r>
      <w:r w:rsidR="00563D9A" w:rsidRPr="000577B6">
        <w:rPr>
          <w:rFonts w:ascii="Times New Roman" w:hAnsi="Times New Roman"/>
          <w:sz w:val="24"/>
          <w:szCs w:val="24"/>
        </w:rPr>
        <w:t>-</w:t>
      </w:r>
      <w:r>
        <w:rPr>
          <w:rFonts w:ascii="Times New Roman" w:hAnsi="Times New Roman"/>
          <w:sz w:val="24"/>
          <w:szCs w:val="24"/>
        </w:rPr>
        <w:t>3:20</w:t>
      </w:r>
      <w:r w:rsidR="00A17F25">
        <w:rPr>
          <w:rFonts w:ascii="Times New Roman" w:hAnsi="Times New Roman"/>
          <w:sz w:val="24"/>
          <w:szCs w:val="24"/>
        </w:rPr>
        <w:t xml:space="preserve"> (2</w:t>
      </w:r>
      <w:r w:rsidR="005D1F6D">
        <w:rPr>
          <w:rFonts w:ascii="Times New Roman" w:hAnsi="Times New Roman"/>
          <w:sz w:val="24"/>
          <w:szCs w:val="24"/>
        </w:rPr>
        <w:t>9 class s</w:t>
      </w:r>
      <w:r w:rsidR="003F7D0D">
        <w:rPr>
          <w:rFonts w:ascii="Times New Roman" w:hAnsi="Times New Roman"/>
          <w:sz w:val="24"/>
          <w:szCs w:val="24"/>
        </w:rPr>
        <w:t>essions) in Harned 143</w:t>
      </w:r>
    </w:p>
    <w:p w:rsidR="00760B37" w:rsidRDefault="00760B37"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E80DDC" w:rsidRPr="00330C81" w:rsidRDefault="005463C0"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Andy</w:t>
      </w:r>
      <w:r w:rsidR="00330C81">
        <w:rPr>
          <w:rFonts w:ascii="Times New Roman" w:hAnsi="Times New Roman"/>
          <w:sz w:val="24"/>
          <w:szCs w:val="24"/>
        </w:rPr>
        <w:t xml:space="preserve"> Rex</w:t>
      </w:r>
      <w:r w:rsidR="00330C81">
        <w:rPr>
          <w:rFonts w:ascii="Times New Roman" w:hAnsi="Times New Roman"/>
          <w:sz w:val="24"/>
          <w:szCs w:val="24"/>
        </w:rPr>
        <w:tab/>
      </w:r>
      <w:r w:rsidR="00330C81">
        <w:rPr>
          <w:rFonts w:ascii="Times New Roman" w:hAnsi="Times New Roman"/>
          <w:sz w:val="24"/>
          <w:szCs w:val="24"/>
        </w:rPr>
        <w:tab/>
        <w:t xml:space="preserve">       </w:t>
      </w:r>
      <w:r w:rsidR="00330C81">
        <w:rPr>
          <w:rFonts w:ascii="Times New Roman" w:hAnsi="Times New Roman"/>
          <w:sz w:val="24"/>
          <w:szCs w:val="24"/>
        </w:rPr>
        <w:tab/>
      </w:r>
      <w:r w:rsidR="00330C81">
        <w:rPr>
          <w:rFonts w:ascii="Times New Roman" w:hAnsi="Times New Roman"/>
          <w:sz w:val="24"/>
          <w:szCs w:val="24"/>
        </w:rPr>
        <w:tab/>
        <w:t xml:space="preserve">     </w:t>
      </w:r>
      <w:r w:rsidR="00413628">
        <w:rPr>
          <w:rFonts w:ascii="Times New Roman" w:hAnsi="Times New Roman"/>
          <w:sz w:val="24"/>
          <w:szCs w:val="24"/>
        </w:rPr>
        <w:t xml:space="preserve">      </w:t>
      </w:r>
      <w:r w:rsidR="00413628">
        <w:rPr>
          <w:rFonts w:ascii="Times New Roman" w:hAnsi="Times New Roman"/>
          <w:sz w:val="24"/>
          <w:szCs w:val="24"/>
        </w:rPr>
        <w:tab/>
      </w:r>
      <w:r w:rsidR="00413628">
        <w:rPr>
          <w:rFonts w:ascii="Times New Roman" w:hAnsi="Times New Roman"/>
          <w:sz w:val="24"/>
          <w:szCs w:val="24"/>
        </w:rPr>
        <w:tab/>
      </w:r>
      <w:r w:rsidR="00413628">
        <w:rPr>
          <w:rFonts w:ascii="Times New Roman" w:hAnsi="Times New Roman"/>
          <w:sz w:val="24"/>
          <w:szCs w:val="24"/>
        </w:rPr>
        <w:tab/>
        <w:t xml:space="preserve">      </w:t>
      </w:r>
      <w:r w:rsidR="00413628" w:rsidRPr="00330C81">
        <w:rPr>
          <w:rFonts w:ascii="Times New Roman" w:hAnsi="Times New Roman"/>
          <w:sz w:val="24"/>
          <w:szCs w:val="24"/>
        </w:rPr>
        <w:t xml:space="preserve">Office Hours: </w:t>
      </w:r>
      <w:r w:rsidR="00E80DDC" w:rsidRPr="00330C81">
        <w:rPr>
          <w:rFonts w:ascii="Times New Roman" w:hAnsi="Times New Roman"/>
          <w:sz w:val="24"/>
          <w:szCs w:val="24"/>
        </w:rPr>
        <w:t xml:space="preserve">    </w:t>
      </w:r>
    </w:p>
    <w:p w:rsidR="00E80DDC" w:rsidRPr="00330C81" w:rsidRDefault="00330C81"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Professor of Physics</w:t>
      </w:r>
      <w:r>
        <w:rPr>
          <w:rFonts w:ascii="Times New Roman" w:hAnsi="Times New Roman"/>
          <w:sz w:val="24"/>
          <w:szCs w:val="24"/>
        </w:rPr>
        <w:tab/>
      </w:r>
      <w:r>
        <w:rPr>
          <w:rFonts w:ascii="Times New Roman" w:hAnsi="Times New Roman"/>
          <w:sz w:val="24"/>
          <w:szCs w:val="24"/>
        </w:rPr>
        <w:tab/>
        <w:t xml:space="preserve">         </w:t>
      </w:r>
      <w:r w:rsidR="00413628">
        <w:rPr>
          <w:rFonts w:ascii="Times New Roman" w:hAnsi="Times New Roman"/>
          <w:sz w:val="24"/>
          <w:szCs w:val="24"/>
        </w:rPr>
        <w:tab/>
      </w:r>
      <w:r w:rsidR="00413628">
        <w:rPr>
          <w:rFonts w:ascii="Times New Roman" w:hAnsi="Times New Roman"/>
          <w:sz w:val="24"/>
          <w:szCs w:val="24"/>
        </w:rPr>
        <w:tab/>
        <w:t xml:space="preserve"> </w:t>
      </w:r>
      <w:r w:rsidR="00413628">
        <w:rPr>
          <w:rFonts w:ascii="Times New Roman" w:hAnsi="Times New Roman"/>
          <w:sz w:val="24"/>
          <w:szCs w:val="24"/>
        </w:rPr>
        <w:tab/>
        <w:t xml:space="preserve"> </w:t>
      </w:r>
      <w:r w:rsidR="00413628">
        <w:rPr>
          <w:rFonts w:ascii="Times New Roman" w:hAnsi="Times New Roman"/>
          <w:sz w:val="24"/>
          <w:szCs w:val="24"/>
        </w:rPr>
        <w:tab/>
        <w:t xml:space="preserve">      </w:t>
      </w:r>
      <w:r w:rsidR="00744423">
        <w:rPr>
          <w:rFonts w:ascii="Times New Roman" w:hAnsi="Times New Roman"/>
          <w:sz w:val="24"/>
          <w:szCs w:val="24"/>
        </w:rPr>
        <w:t>M</w:t>
      </w:r>
      <w:r w:rsidR="00CD6B79">
        <w:rPr>
          <w:rFonts w:ascii="Times New Roman" w:hAnsi="Times New Roman"/>
          <w:sz w:val="24"/>
          <w:szCs w:val="24"/>
        </w:rPr>
        <w:t xml:space="preserve"> 11-12</w:t>
      </w:r>
      <w:r w:rsidR="00413628" w:rsidRPr="00330C81">
        <w:rPr>
          <w:rFonts w:ascii="Times New Roman" w:hAnsi="Times New Roman"/>
          <w:sz w:val="24"/>
          <w:szCs w:val="24"/>
        </w:rPr>
        <w:t xml:space="preserve">; </w:t>
      </w:r>
      <w:r w:rsidR="00CE4730">
        <w:rPr>
          <w:rFonts w:ascii="Times New Roman" w:hAnsi="Times New Roman"/>
          <w:sz w:val="24"/>
          <w:szCs w:val="24"/>
        </w:rPr>
        <w:t>F 11-12</w:t>
      </w:r>
    </w:p>
    <w:p w:rsidR="00E80DDC" w:rsidRPr="00330C81" w:rsidRDefault="00E80DDC"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330C81">
        <w:rPr>
          <w:rFonts w:ascii="Times New Roman" w:hAnsi="Times New Roman"/>
          <w:sz w:val="24"/>
          <w:szCs w:val="24"/>
        </w:rPr>
        <w:t>T</w:t>
      </w:r>
      <w:r w:rsidR="00832D2E">
        <w:rPr>
          <w:rFonts w:ascii="Times New Roman" w:hAnsi="Times New Roman"/>
          <w:sz w:val="24"/>
          <w:szCs w:val="24"/>
        </w:rPr>
        <w:t>hompson 165</w:t>
      </w:r>
      <w:r w:rsidR="006A7B12">
        <w:rPr>
          <w:rFonts w:ascii="Times New Roman" w:hAnsi="Times New Roman"/>
          <w:sz w:val="24"/>
          <w:szCs w:val="24"/>
        </w:rPr>
        <w:t>B</w:t>
      </w:r>
      <w:r w:rsidR="00330C81">
        <w:rPr>
          <w:rFonts w:ascii="Times New Roman" w:hAnsi="Times New Roman"/>
          <w:sz w:val="24"/>
          <w:szCs w:val="24"/>
        </w:rPr>
        <w:tab/>
      </w:r>
      <w:r w:rsidR="00330C81">
        <w:rPr>
          <w:rFonts w:ascii="Times New Roman" w:hAnsi="Times New Roman"/>
          <w:sz w:val="24"/>
          <w:szCs w:val="24"/>
        </w:rPr>
        <w:tab/>
      </w:r>
      <w:r w:rsidR="00330C81">
        <w:rPr>
          <w:rFonts w:ascii="Times New Roman" w:hAnsi="Times New Roman"/>
          <w:sz w:val="24"/>
          <w:szCs w:val="24"/>
        </w:rPr>
        <w:tab/>
      </w:r>
      <w:r w:rsidRPr="00330C81">
        <w:rPr>
          <w:rFonts w:ascii="Times New Roman" w:hAnsi="Times New Roman"/>
          <w:sz w:val="24"/>
          <w:szCs w:val="24"/>
        </w:rPr>
        <w:tab/>
      </w:r>
      <w:r w:rsidRPr="00330C81">
        <w:rPr>
          <w:rFonts w:ascii="Times New Roman" w:hAnsi="Times New Roman"/>
          <w:sz w:val="24"/>
          <w:szCs w:val="24"/>
        </w:rPr>
        <w:tab/>
      </w:r>
      <w:r w:rsidRPr="00330C81">
        <w:rPr>
          <w:rFonts w:ascii="Times New Roman" w:hAnsi="Times New Roman"/>
          <w:sz w:val="24"/>
          <w:szCs w:val="24"/>
        </w:rPr>
        <w:tab/>
        <w:t xml:space="preserve">      </w:t>
      </w:r>
      <w:r w:rsidR="00413628" w:rsidRPr="00330C81">
        <w:rPr>
          <w:rFonts w:ascii="Times New Roman" w:hAnsi="Times New Roman"/>
          <w:sz w:val="24"/>
          <w:szCs w:val="24"/>
        </w:rPr>
        <w:t>and by app</w:t>
      </w:r>
      <w:r w:rsidR="00413628">
        <w:rPr>
          <w:rFonts w:ascii="Times New Roman" w:hAnsi="Times New Roman"/>
          <w:sz w:val="24"/>
          <w:szCs w:val="24"/>
        </w:rPr>
        <w:t>ointment</w:t>
      </w:r>
      <w:r w:rsidRPr="00330C81">
        <w:rPr>
          <w:rFonts w:ascii="Times New Roman" w:hAnsi="Times New Roman"/>
          <w:sz w:val="24"/>
          <w:szCs w:val="24"/>
        </w:rPr>
        <w:tab/>
      </w:r>
      <w:r w:rsidR="00330C81">
        <w:rPr>
          <w:rFonts w:ascii="Times New Roman" w:hAnsi="Times New Roman"/>
          <w:sz w:val="24"/>
          <w:szCs w:val="24"/>
        </w:rPr>
        <w:t xml:space="preserve">   </w:t>
      </w:r>
      <w:r w:rsidRPr="00330C81">
        <w:rPr>
          <w:rFonts w:ascii="Times New Roman" w:hAnsi="Times New Roman"/>
          <w:sz w:val="24"/>
          <w:szCs w:val="24"/>
        </w:rPr>
        <w:t xml:space="preserve">               </w:t>
      </w:r>
    </w:p>
    <w:p w:rsidR="00E80DDC" w:rsidRPr="00330C81" w:rsidRDefault="00232ABB"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x3816 / rex@pugetsound</w:t>
      </w:r>
      <w:r w:rsidR="00330C81">
        <w:rPr>
          <w:rFonts w:ascii="Times New Roman" w:hAnsi="Times New Roman"/>
          <w:sz w:val="24"/>
          <w:szCs w:val="24"/>
        </w:rPr>
        <w:t>.edu</w:t>
      </w:r>
      <w:r w:rsid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330C81">
        <w:rPr>
          <w:rFonts w:ascii="Times New Roman" w:hAnsi="Times New Roman"/>
          <w:sz w:val="24"/>
          <w:szCs w:val="24"/>
        </w:rPr>
        <w:t xml:space="preserve"> </w:t>
      </w:r>
      <w:r w:rsidR="00E80DDC" w:rsidRPr="00330C81">
        <w:rPr>
          <w:rFonts w:ascii="Times New Roman" w:hAnsi="Times New Roman"/>
          <w:sz w:val="24"/>
          <w:szCs w:val="24"/>
        </w:rPr>
        <w:t xml:space="preserve">     </w:t>
      </w:r>
      <w:r w:rsidR="00991815" w:rsidRPr="00330C81">
        <w:rPr>
          <w:rFonts w:ascii="Times New Roman" w:hAnsi="Times New Roman"/>
          <w:sz w:val="24"/>
          <w:szCs w:val="24"/>
        </w:rPr>
        <w:t xml:space="preserve"> </w:t>
      </w:r>
    </w:p>
    <w:p w:rsidR="00BF586A" w:rsidRDefault="00BF586A"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 </w:t>
      </w:r>
    </w:p>
    <w:p w:rsidR="00BF586A" w:rsidRDefault="00BF586A"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David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Office Hours</w:t>
      </w:r>
    </w:p>
    <w:p w:rsidR="00A864BD" w:rsidRDefault="00BF586A"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Professor of History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864BD">
        <w:rPr>
          <w:rFonts w:ascii="Times New Roman" w:hAnsi="Times New Roman"/>
          <w:sz w:val="24"/>
          <w:szCs w:val="24"/>
        </w:rPr>
        <w:t>Tu</w:t>
      </w:r>
      <w:r w:rsidR="005C2575">
        <w:rPr>
          <w:rFonts w:ascii="Times New Roman" w:hAnsi="Times New Roman"/>
          <w:sz w:val="24"/>
          <w:szCs w:val="24"/>
        </w:rPr>
        <w:t>-Th</w:t>
      </w:r>
      <w:r w:rsidR="00A864BD">
        <w:rPr>
          <w:rFonts w:ascii="Times New Roman" w:hAnsi="Times New Roman"/>
          <w:sz w:val="24"/>
          <w:szCs w:val="24"/>
        </w:rPr>
        <w:t xml:space="preserve"> </w:t>
      </w:r>
      <w:r w:rsidR="005C2575">
        <w:rPr>
          <w:rFonts w:ascii="Times New Roman" w:hAnsi="Times New Roman"/>
          <w:sz w:val="24"/>
          <w:szCs w:val="24"/>
        </w:rPr>
        <w:t>3:30-4</w:t>
      </w:r>
      <w:r w:rsidR="00C97797">
        <w:rPr>
          <w:rFonts w:ascii="Times New Roman" w:hAnsi="Times New Roman"/>
          <w:sz w:val="24"/>
          <w:szCs w:val="24"/>
        </w:rPr>
        <w:t>:30</w:t>
      </w:r>
      <w:r w:rsidR="00014A8D">
        <w:rPr>
          <w:rFonts w:ascii="Times New Roman" w:hAnsi="Times New Roman"/>
          <w:sz w:val="24"/>
          <w:szCs w:val="24"/>
        </w:rPr>
        <w:t xml:space="preserve">  </w:t>
      </w:r>
    </w:p>
    <w:p w:rsidR="00BF586A" w:rsidRDefault="005C2575"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(no office)</w:t>
      </w:r>
      <w:r w:rsidR="00C97797">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A864BD">
        <w:rPr>
          <w:rFonts w:ascii="Times New Roman" w:hAnsi="Times New Roman"/>
          <w:sz w:val="24"/>
          <w:szCs w:val="24"/>
        </w:rPr>
        <w:t xml:space="preserve">      </w:t>
      </w:r>
      <w:r w:rsidR="00014A8D">
        <w:rPr>
          <w:rFonts w:ascii="Times New Roman" w:hAnsi="Times New Roman"/>
          <w:sz w:val="24"/>
          <w:szCs w:val="24"/>
        </w:rPr>
        <w:t>and by</w:t>
      </w:r>
      <w:r w:rsidR="00A864BD">
        <w:rPr>
          <w:rFonts w:ascii="Times New Roman" w:hAnsi="Times New Roman"/>
          <w:sz w:val="24"/>
          <w:szCs w:val="24"/>
        </w:rPr>
        <w:t xml:space="preserve"> </w:t>
      </w:r>
      <w:r w:rsidR="00014A8D">
        <w:rPr>
          <w:rFonts w:ascii="Times New Roman" w:hAnsi="Times New Roman"/>
          <w:sz w:val="24"/>
          <w:szCs w:val="24"/>
        </w:rPr>
        <w:t>a</w:t>
      </w:r>
      <w:r w:rsidR="00BF586A">
        <w:rPr>
          <w:rFonts w:ascii="Times New Roman" w:hAnsi="Times New Roman"/>
          <w:sz w:val="24"/>
          <w:szCs w:val="24"/>
        </w:rPr>
        <w:t>ppointment</w:t>
      </w:r>
    </w:p>
    <w:p w:rsidR="00E80DDC" w:rsidRPr="00330C81" w:rsidRDefault="00BF586A"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dfsmith@pugetsound.edu</w:t>
      </w:r>
      <w:r w:rsidR="00330C81">
        <w:rPr>
          <w:rFonts w:ascii="Times New Roman" w:hAnsi="Times New Roman"/>
          <w:sz w:val="24"/>
          <w:szCs w:val="24"/>
        </w:rPr>
        <w:t xml:space="preserve">    </w:t>
      </w:r>
    </w:p>
    <w:p w:rsidR="00E80DDC" w:rsidRPr="00330C81"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p>
    <w:p w:rsidR="001B26E2" w:rsidRDefault="001B26E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Times New Roman" w:hAnsi="Times New Roman"/>
          <w:sz w:val="24"/>
          <w:szCs w:val="24"/>
        </w:rPr>
      </w:pPr>
      <w:r w:rsidRPr="00330C81">
        <w:rPr>
          <w:rFonts w:ascii="Times New Roman" w:hAnsi="Times New Roman"/>
          <w:sz w:val="24"/>
          <w:szCs w:val="24"/>
        </w:rPr>
        <w:t xml:space="preserve">Course homepage: </w:t>
      </w:r>
      <w:hyperlink r:id="rId9" w:history="1">
        <w:r w:rsidR="006227D9" w:rsidRPr="00CC6F23">
          <w:rPr>
            <w:rStyle w:val="Hyperlink"/>
            <w:rFonts w:ascii="Times New Roman" w:hAnsi="Times New Roman"/>
            <w:sz w:val="24"/>
            <w:szCs w:val="24"/>
          </w:rPr>
          <w:t>http://www.pugetsound.edu/faculty-pages/rex/sts345/</w:t>
        </w:r>
      </w:hyperlink>
    </w:p>
    <w:p w:rsidR="00CF230D" w:rsidRDefault="00CF23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rPr>
      </w:pPr>
    </w:p>
    <w:p w:rsidR="00E80DDC" w:rsidRPr="00330C81"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330C81">
        <w:rPr>
          <w:rFonts w:ascii="Times New Roman" w:hAnsi="Times New Roman"/>
          <w:b/>
          <w:sz w:val="24"/>
          <w:szCs w:val="24"/>
        </w:rPr>
        <w:t xml:space="preserve">Course Materials Available in the </w:t>
      </w:r>
      <w:r w:rsidR="0089406F">
        <w:rPr>
          <w:rFonts w:ascii="Times New Roman" w:hAnsi="Times New Roman"/>
          <w:b/>
          <w:sz w:val="24"/>
          <w:szCs w:val="24"/>
        </w:rPr>
        <w:t>Puget Sound</w:t>
      </w:r>
      <w:r w:rsidRPr="00330C81">
        <w:rPr>
          <w:rFonts w:ascii="Times New Roman" w:hAnsi="Times New Roman"/>
          <w:b/>
          <w:sz w:val="24"/>
          <w:szCs w:val="24"/>
        </w:rPr>
        <w:t xml:space="preserve"> Bookstore:</w:t>
      </w:r>
    </w:p>
    <w:p w:rsidR="00E80DDC" w:rsidRPr="00330C81" w:rsidRDefault="00E80DDC">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sidRPr="00330C81">
        <w:rPr>
          <w:rFonts w:ascii="Times New Roman" w:hAnsi="Times New Roman"/>
          <w:sz w:val="24"/>
          <w:szCs w:val="24"/>
        </w:rPr>
        <w:t xml:space="preserve">Richard Rhodes: </w:t>
      </w:r>
      <w:r w:rsidRPr="00330C81">
        <w:rPr>
          <w:rFonts w:ascii="Times New Roman" w:hAnsi="Times New Roman"/>
          <w:i/>
          <w:sz w:val="24"/>
          <w:szCs w:val="24"/>
        </w:rPr>
        <w:t>The Making of the Atomic Bomb</w:t>
      </w:r>
      <w:r w:rsidRPr="00330C81">
        <w:rPr>
          <w:rFonts w:ascii="Times New Roman" w:hAnsi="Times New Roman"/>
          <w:sz w:val="24"/>
          <w:szCs w:val="24"/>
        </w:rPr>
        <w:t xml:space="preserve"> (1986)</w:t>
      </w:r>
    </w:p>
    <w:p w:rsidR="00CF230D" w:rsidRDefault="00033FF0" w:rsidP="00790D9C">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Pr>
          <w:rFonts w:ascii="Times New Roman" w:hAnsi="Times New Roman"/>
          <w:sz w:val="24"/>
          <w:szCs w:val="24"/>
        </w:rPr>
        <w:t>David Cassidy</w:t>
      </w:r>
      <w:r w:rsidR="00E80DDC" w:rsidRPr="00330C81">
        <w:rPr>
          <w:rFonts w:ascii="Times New Roman" w:hAnsi="Times New Roman"/>
          <w:sz w:val="24"/>
          <w:szCs w:val="24"/>
        </w:rPr>
        <w:t xml:space="preserve">: </w:t>
      </w:r>
      <w:r>
        <w:rPr>
          <w:rFonts w:ascii="Times New Roman" w:hAnsi="Times New Roman"/>
          <w:i/>
          <w:sz w:val="24"/>
          <w:szCs w:val="24"/>
        </w:rPr>
        <w:t>Einstein and Our World</w:t>
      </w:r>
      <w:r>
        <w:rPr>
          <w:rFonts w:ascii="Times New Roman" w:hAnsi="Times New Roman"/>
          <w:sz w:val="24"/>
          <w:szCs w:val="24"/>
        </w:rPr>
        <w:t xml:space="preserve"> (2nd ed. 2004</w:t>
      </w:r>
      <w:r w:rsidR="00E80DDC" w:rsidRPr="00330C81">
        <w:rPr>
          <w:rFonts w:ascii="Times New Roman" w:hAnsi="Times New Roman"/>
          <w:sz w:val="24"/>
          <w:szCs w:val="24"/>
        </w:rPr>
        <w:t>)</w:t>
      </w:r>
    </w:p>
    <w:p w:rsidR="006F5928" w:rsidRDefault="006F5928" w:rsidP="00790D9C">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Pr>
          <w:rFonts w:ascii="Times New Roman" w:hAnsi="Times New Roman"/>
          <w:sz w:val="24"/>
          <w:szCs w:val="24"/>
        </w:rPr>
        <w:t xml:space="preserve">Richard Overy: </w:t>
      </w:r>
      <w:r w:rsidRPr="006F5928">
        <w:rPr>
          <w:rFonts w:ascii="Times New Roman" w:hAnsi="Times New Roman"/>
          <w:i/>
          <w:sz w:val="24"/>
          <w:szCs w:val="24"/>
        </w:rPr>
        <w:t>Why the Allies Won</w:t>
      </w:r>
      <w:r>
        <w:rPr>
          <w:rFonts w:ascii="Times New Roman" w:hAnsi="Times New Roman"/>
          <w:sz w:val="24"/>
          <w:szCs w:val="24"/>
        </w:rPr>
        <w:t xml:space="preserve"> (1996)</w:t>
      </w:r>
    </w:p>
    <w:p w:rsidR="00345B46" w:rsidRDefault="00826E71" w:rsidP="00345B46">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sidRPr="00345B46">
        <w:rPr>
          <w:rFonts w:ascii="Times New Roman" w:hAnsi="Times New Roman"/>
          <w:sz w:val="24"/>
          <w:szCs w:val="24"/>
        </w:rPr>
        <w:t xml:space="preserve">Doris Bergen: </w:t>
      </w:r>
      <w:r w:rsidRPr="00345B46">
        <w:rPr>
          <w:rFonts w:ascii="Times New Roman" w:hAnsi="Times New Roman"/>
          <w:i/>
          <w:sz w:val="24"/>
          <w:szCs w:val="24"/>
        </w:rPr>
        <w:t>War and Genocide: A Concise History of the Holocaust</w:t>
      </w:r>
      <w:r w:rsidRPr="00345B46">
        <w:rPr>
          <w:rFonts w:ascii="Times New Roman" w:hAnsi="Times New Roman"/>
          <w:sz w:val="24"/>
          <w:szCs w:val="24"/>
        </w:rPr>
        <w:t xml:space="preserve"> (2009)</w:t>
      </w:r>
    </w:p>
    <w:p w:rsidR="00826E71" w:rsidRPr="00345B46" w:rsidRDefault="00345B46" w:rsidP="00345B46">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sidRPr="00345B46">
        <w:rPr>
          <w:rFonts w:ascii="Times New Roman" w:hAnsi="Times New Roman"/>
          <w:sz w:val="24"/>
          <w:szCs w:val="24"/>
        </w:rPr>
        <w:t>Course package containing selected reprints</w:t>
      </w:r>
      <w:r w:rsidR="006E4849">
        <w:rPr>
          <w:rFonts w:ascii="Times New Roman" w:hAnsi="Times New Roman"/>
          <w:sz w:val="24"/>
          <w:szCs w:val="24"/>
        </w:rPr>
        <w:t xml:space="preserve"> and technical information</w:t>
      </w:r>
    </w:p>
    <w:p w:rsidR="00760B37"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653055" w:rsidRPr="00653055" w:rsidRDefault="00653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Additional materials are provided as needed on Moodle.</w:t>
      </w:r>
    </w:p>
    <w:p w:rsidR="00653055" w:rsidRDefault="00653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6529EA"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Bulletin</w:t>
      </w:r>
      <w:r w:rsidR="00E80DDC" w:rsidRPr="006529EA">
        <w:rPr>
          <w:rFonts w:ascii="Times New Roman" w:hAnsi="Times New Roman"/>
          <w:b/>
          <w:sz w:val="24"/>
          <w:szCs w:val="24"/>
        </w:rPr>
        <w:t xml:space="preserve"> Description:</w:t>
      </w:r>
    </w:p>
    <w:p w:rsidR="00E80DDC" w:rsidRPr="006529EA"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6529EA">
        <w:rPr>
          <w:rFonts w:ascii="Times New Roman" w:hAnsi="Times New Roman"/>
          <w:sz w:val="24"/>
          <w:szCs w:val="24"/>
        </w:rPr>
        <w:t xml:space="preserve">This course </w:t>
      </w:r>
      <w:r w:rsidR="0089406F">
        <w:rPr>
          <w:rFonts w:ascii="Times New Roman" w:hAnsi="Times New Roman"/>
          <w:sz w:val="24"/>
          <w:szCs w:val="24"/>
        </w:rPr>
        <w:t>examines</w:t>
      </w:r>
      <w:r w:rsidRPr="006529EA">
        <w:rPr>
          <w:rFonts w:ascii="Times New Roman" w:hAnsi="Times New Roman"/>
          <w:sz w:val="24"/>
          <w:szCs w:val="24"/>
        </w:rPr>
        <w:t xml:space="preserve"> the mutual interactions between physics and other forms of culture in the modern world, centering on the development of</w:t>
      </w:r>
      <w:r w:rsidR="00224285" w:rsidRPr="006529EA">
        <w:rPr>
          <w:rFonts w:ascii="Times New Roman" w:hAnsi="Times New Roman"/>
          <w:sz w:val="24"/>
          <w:szCs w:val="24"/>
        </w:rPr>
        <w:t xml:space="preserve"> relativity and quantum theory.</w:t>
      </w:r>
      <w:r w:rsidRPr="006529EA">
        <w:rPr>
          <w:rFonts w:ascii="Times New Roman" w:hAnsi="Times New Roman"/>
          <w:sz w:val="24"/>
          <w:szCs w:val="24"/>
        </w:rPr>
        <w:t xml:space="preserve"> These great ideas of modern physics </w:t>
      </w:r>
      <w:r w:rsidR="0089406F">
        <w:rPr>
          <w:rFonts w:ascii="Times New Roman" w:hAnsi="Times New Roman"/>
          <w:sz w:val="24"/>
          <w:szCs w:val="24"/>
        </w:rPr>
        <w:t>are analyzed</w:t>
      </w:r>
      <w:r w:rsidRPr="006529EA">
        <w:rPr>
          <w:rFonts w:ascii="Times New Roman" w:hAnsi="Times New Roman"/>
          <w:sz w:val="24"/>
          <w:szCs w:val="24"/>
        </w:rPr>
        <w:t xml:space="preserve"> critically in light of the effects they have produced in the world at large, with particular attention to th</w:t>
      </w:r>
      <w:r w:rsidR="00224285" w:rsidRPr="006529EA">
        <w:rPr>
          <w:rFonts w:ascii="Times New Roman" w:hAnsi="Times New Roman"/>
          <w:sz w:val="24"/>
          <w:szCs w:val="24"/>
        </w:rPr>
        <w:t xml:space="preserve">e building of the atomic bomb. </w:t>
      </w:r>
      <w:r w:rsidRPr="006529EA">
        <w:rPr>
          <w:rFonts w:ascii="Times New Roman" w:hAnsi="Times New Roman"/>
          <w:sz w:val="24"/>
          <w:szCs w:val="24"/>
        </w:rPr>
        <w:t>A number of scientific, cultural, political, and philosophical themes leading up to the conception and building of the atomic bomb will be considered.</w:t>
      </w:r>
    </w:p>
    <w:p w:rsidR="00971EDC" w:rsidRPr="006529EA" w:rsidRDefault="00971E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E80DDC" w:rsidRPr="006529EA" w:rsidRDefault="00C53C8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Multiple University Requirements Satisfied by STS 345</w:t>
      </w:r>
      <w:r w:rsidR="00E80DDC" w:rsidRPr="006529EA">
        <w:rPr>
          <w:rFonts w:ascii="Times New Roman" w:hAnsi="Times New Roman"/>
          <w:b/>
          <w:sz w:val="24"/>
          <w:szCs w:val="24"/>
        </w:rPr>
        <w:t>:</w:t>
      </w:r>
    </w:p>
    <w:p w:rsidR="00E80DDC" w:rsidRPr="006529EA" w:rsidRDefault="00EE5C9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color w:val="000000"/>
          <w:sz w:val="24"/>
          <w:szCs w:val="24"/>
        </w:rPr>
      </w:pPr>
      <w:r w:rsidRPr="006529EA">
        <w:rPr>
          <w:rFonts w:ascii="Times New Roman" w:hAnsi="Times New Roman"/>
          <w:sz w:val="24"/>
          <w:szCs w:val="24"/>
        </w:rPr>
        <w:t>Connections</w:t>
      </w:r>
      <w:r w:rsidR="00E80DDC" w:rsidRPr="006529EA">
        <w:rPr>
          <w:rFonts w:ascii="Times New Roman" w:hAnsi="Times New Roman"/>
          <w:sz w:val="24"/>
          <w:szCs w:val="24"/>
        </w:rPr>
        <w:t xml:space="preserve"> courses must</w:t>
      </w:r>
      <w:r w:rsidR="00030DA6" w:rsidRPr="006529EA">
        <w:rPr>
          <w:rFonts w:ascii="Times New Roman" w:hAnsi="Times New Roman"/>
          <w:sz w:val="24"/>
          <w:szCs w:val="24"/>
        </w:rPr>
        <w:t xml:space="preserve"> </w:t>
      </w:r>
      <w:r w:rsidR="00030DA6" w:rsidRPr="006529EA">
        <w:rPr>
          <w:rFonts w:ascii="Times New Roman" w:hAnsi="Times New Roman"/>
          <w:color w:val="000000"/>
          <w:sz w:val="24"/>
          <w:szCs w:val="24"/>
        </w:rPr>
        <w:t xml:space="preserve">create connections between disciplines with respect to methodology and content. This course satisfies the Connections requirement by being designed to contribute to students’ understanding of the interrelationship of knowledge </w:t>
      </w:r>
      <w:r w:rsidR="006E4849">
        <w:rPr>
          <w:rFonts w:ascii="Times New Roman" w:hAnsi="Times New Roman"/>
          <w:color w:val="000000"/>
          <w:sz w:val="24"/>
          <w:szCs w:val="24"/>
        </w:rPr>
        <w:t>between</w:t>
      </w:r>
      <w:r w:rsidR="00030DA6" w:rsidRPr="006529EA">
        <w:rPr>
          <w:rFonts w:ascii="Times New Roman" w:hAnsi="Times New Roman"/>
          <w:color w:val="000000"/>
          <w:sz w:val="24"/>
          <w:szCs w:val="24"/>
        </w:rPr>
        <w:t xml:space="preserve"> science and the humanities.</w:t>
      </w:r>
      <w:r w:rsidR="00C53C83">
        <w:rPr>
          <w:rFonts w:ascii="Times New Roman" w:hAnsi="Times New Roman"/>
          <w:color w:val="000000"/>
          <w:sz w:val="24"/>
          <w:szCs w:val="24"/>
        </w:rPr>
        <w:t xml:space="preserve"> Similarly, STS courses make useful connections between scientific work and studies of the history </w:t>
      </w:r>
      <w:r w:rsidR="00385698">
        <w:rPr>
          <w:rFonts w:ascii="Times New Roman" w:hAnsi="Times New Roman"/>
          <w:color w:val="000000"/>
          <w:sz w:val="24"/>
          <w:szCs w:val="24"/>
        </w:rPr>
        <w:t>or</w:t>
      </w:r>
      <w:r w:rsidR="00C53C83">
        <w:rPr>
          <w:rFonts w:ascii="Times New Roman" w:hAnsi="Times New Roman"/>
          <w:color w:val="000000"/>
          <w:sz w:val="24"/>
          <w:szCs w:val="24"/>
        </w:rPr>
        <w:t xml:space="preserve"> philosophy of science. By </w:t>
      </w:r>
      <w:r w:rsidR="00385698">
        <w:rPr>
          <w:rFonts w:ascii="Times New Roman" w:hAnsi="Times New Roman"/>
          <w:color w:val="000000"/>
          <w:sz w:val="24"/>
          <w:szCs w:val="24"/>
        </w:rPr>
        <w:t>making strong historical connections</w:t>
      </w:r>
      <w:r w:rsidR="00C53C83">
        <w:rPr>
          <w:rFonts w:ascii="Times New Roman" w:hAnsi="Times New Roman"/>
          <w:color w:val="000000"/>
          <w:sz w:val="24"/>
          <w:szCs w:val="24"/>
        </w:rPr>
        <w:t>, this course is applicable to the STS major or minor. Finally, this course can be applied to the university’s requirement for 300-level courses outside the major. Although there are no formal prerequisites, expectations for reading</w:t>
      </w:r>
      <w:r w:rsidR="00385698">
        <w:rPr>
          <w:rFonts w:ascii="Times New Roman" w:hAnsi="Times New Roman"/>
          <w:color w:val="000000"/>
          <w:sz w:val="24"/>
          <w:szCs w:val="24"/>
        </w:rPr>
        <w:t>, analysis,</w:t>
      </w:r>
      <w:r w:rsidR="00C53C83">
        <w:rPr>
          <w:rFonts w:ascii="Times New Roman" w:hAnsi="Times New Roman"/>
          <w:color w:val="000000"/>
          <w:sz w:val="24"/>
          <w:szCs w:val="24"/>
        </w:rPr>
        <w:t xml:space="preserve"> and writing level are commensurate with a 300-level experience. </w:t>
      </w:r>
    </w:p>
    <w:p w:rsidR="00760B37"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6529EA"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6529EA">
        <w:rPr>
          <w:rFonts w:ascii="Times New Roman" w:hAnsi="Times New Roman"/>
          <w:b/>
          <w:sz w:val="24"/>
          <w:szCs w:val="24"/>
        </w:rPr>
        <w:lastRenderedPageBreak/>
        <w:t>Course</w:t>
      </w:r>
      <w:r w:rsidR="0074597E">
        <w:rPr>
          <w:rFonts w:ascii="Times New Roman" w:hAnsi="Times New Roman"/>
          <w:b/>
          <w:sz w:val="24"/>
          <w:szCs w:val="24"/>
        </w:rPr>
        <w:t xml:space="preserve"> Outline</w:t>
      </w:r>
      <w:r w:rsidRPr="006529EA">
        <w:rPr>
          <w:rFonts w:ascii="Times New Roman" w:hAnsi="Times New Roman"/>
          <w:b/>
          <w:sz w:val="24"/>
          <w:szCs w:val="24"/>
        </w:rPr>
        <w:t>:</w:t>
      </w:r>
    </w:p>
    <w:p w:rsidR="000B4E3B" w:rsidRDefault="000B4E3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6529EA">
        <w:rPr>
          <w:rFonts w:ascii="Times New Roman" w:hAnsi="Times New Roman"/>
          <w:sz w:val="24"/>
          <w:szCs w:val="24"/>
        </w:rPr>
        <w:t>The primary focus of the course is the blossoming of knowledge that occurred in the physical sciences (particul</w:t>
      </w:r>
      <w:r w:rsidR="0017221C">
        <w:rPr>
          <w:rFonts w:ascii="Times New Roman" w:hAnsi="Times New Roman"/>
          <w:sz w:val="24"/>
          <w:szCs w:val="24"/>
        </w:rPr>
        <w:t>arly physics) in the period 1895</w:t>
      </w:r>
      <w:r w:rsidRPr="006529EA">
        <w:rPr>
          <w:rFonts w:ascii="Times New Roman" w:hAnsi="Times New Roman"/>
          <w:sz w:val="24"/>
          <w:szCs w:val="24"/>
        </w:rPr>
        <w:t>-1945, studied within the context of the larger world in that period. That context is manifested primarily in two categories. First, there is the intellectual world that includes literature, the arts, and culture</w:t>
      </w:r>
      <w:r w:rsidR="0008478A">
        <w:rPr>
          <w:rFonts w:ascii="Times New Roman" w:hAnsi="Times New Roman"/>
          <w:sz w:val="24"/>
          <w:szCs w:val="24"/>
        </w:rPr>
        <w:t xml:space="preserve"> associated with the modernist</w:t>
      </w:r>
      <w:r w:rsidRPr="006529EA">
        <w:rPr>
          <w:rFonts w:ascii="Times New Roman" w:hAnsi="Times New Roman"/>
          <w:sz w:val="24"/>
          <w:szCs w:val="24"/>
        </w:rPr>
        <w:t xml:space="preserve"> period. Second, there is the political world that saw the rise of Communi</w:t>
      </w:r>
      <w:r w:rsidR="00C4709E" w:rsidRPr="006529EA">
        <w:rPr>
          <w:rFonts w:ascii="Times New Roman" w:hAnsi="Times New Roman"/>
          <w:sz w:val="24"/>
          <w:szCs w:val="24"/>
        </w:rPr>
        <w:t xml:space="preserve">sm and Fascism and included two world wars. In keeping with the Connections core rubric, developments in science, culture, and the political world will be considered in relation to one another frequently throughout the course. </w:t>
      </w:r>
    </w:p>
    <w:p w:rsidR="000B4E3B" w:rsidRDefault="000B4E3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6C323E" w:rsidRPr="001E5BE0" w:rsidRDefault="006C323E" w:rsidP="006C32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b/>
          <w:sz w:val="24"/>
          <w:szCs w:val="24"/>
        </w:rPr>
        <w:t>Attendance policy:</w:t>
      </w:r>
    </w:p>
    <w:p w:rsidR="00E80DDC" w:rsidRPr="001E5BE0" w:rsidRDefault="00811A68" w:rsidP="006C32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We</w:t>
      </w:r>
      <w:r w:rsidR="002D471D" w:rsidRPr="001E5BE0">
        <w:rPr>
          <w:rFonts w:ascii="Times New Roman" w:hAnsi="Times New Roman"/>
          <w:sz w:val="24"/>
          <w:szCs w:val="24"/>
        </w:rPr>
        <w:t xml:space="preserve"> expect you to be present every day and participate </w:t>
      </w:r>
      <w:r w:rsidR="002A4EFF">
        <w:rPr>
          <w:rFonts w:ascii="Times New Roman" w:hAnsi="Times New Roman"/>
          <w:sz w:val="24"/>
          <w:szCs w:val="24"/>
        </w:rPr>
        <w:t>actively</w:t>
      </w:r>
      <w:r w:rsidR="0074597E">
        <w:rPr>
          <w:rFonts w:ascii="Times New Roman" w:hAnsi="Times New Roman"/>
          <w:sz w:val="24"/>
          <w:szCs w:val="24"/>
        </w:rPr>
        <w:t>. (S</w:t>
      </w:r>
      <w:r w:rsidR="002D471D" w:rsidRPr="001E5BE0">
        <w:rPr>
          <w:rFonts w:ascii="Times New Roman" w:hAnsi="Times New Roman"/>
          <w:sz w:val="24"/>
          <w:szCs w:val="24"/>
        </w:rPr>
        <w:t>ee notes below on participation grade</w:t>
      </w:r>
      <w:r w:rsidR="0074597E">
        <w:rPr>
          <w:rFonts w:ascii="Times New Roman" w:hAnsi="Times New Roman"/>
          <w:sz w:val="24"/>
          <w:szCs w:val="24"/>
        </w:rPr>
        <w:t>.</w:t>
      </w:r>
      <w:r w:rsidR="002D471D" w:rsidRPr="001E5BE0">
        <w:rPr>
          <w:rFonts w:ascii="Times New Roman" w:hAnsi="Times New Roman"/>
          <w:sz w:val="24"/>
          <w:szCs w:val="24"/>
        </w:rPr>
        <w:t xml:space="preserve">) Attendance will be recorded. </w:t>
      </w:r>
      <w:r>
        <w:rPr>
          <w:rFonts w:ascii="Times New Roman" w:hAnsi="Times New Roman"/>
          <w:sz w:val="24"/>
          <w:szCs w:val="24"/>
        </w:rPr>
        <w:t>We</w:t>
      </w:r>
      <w:r w:rsidR="002D471D" w:rsidRPr="001E5BE0">
        <w:rPr>
          <w:rFonts w:ascii="Times New Roman" w:hAnsi="Times New Roman"/>
          <w:sz w:val="24"/>
          <w:szCs w:val="24"/>
        </w:rPr>
        <w:t xml:space="preserve"> excuse absences for legitimate reasons, provided you notify </w:t>
      </w:r>
      <w:r>
        <w:rPr>
          <w:rFonts w:ascii="Times New Roman" w:hAnsi="Times New Roman"/>
          <w:sz w:val="24"/>
          <w:szCs w:val="24"/>
        </w:rPr>
        <w:t>us</w:t>
      </w:r>
      <w:r w:rsidR="002D471D" w:rsidRPr="001E5BE0">
        <w:rPr>
          <w:rFonts w:ascii="Times New Roman" w:hAnsi="Times New Roman"/>
          <w:sz w:val="24"/>
          <w:szCs w:val="24"/>
        </w:rPr>
        <w:t xml:space="preserve"> by e-mail no later than the day of your absence. Some examples of legitimate reasons include illness, family emergencies, graduate school interviews, and university-sponsored activities such as </w:t>
      </w:r>
      <w:r w:rsidR="00516FDD" w:rsidRPr="001E5BE0">
        <w:rPr>
          <w:rFonts w:ascii="Times New Roman" w:hAnsi="Times New Roman"/>
          <w:sz w:val="24"/>
          <w:szCs w:val="24"/>
        </w:rPr>
        <w:t>performing</w:t>
      </w:r>
      <w:r w:rsidR="002D471D" w:rsidRPr="001E5BE0">
        <w:rPr>
          <w:rFonts w:ascii="Times New Roman" w:hAnsi="Times New Roman"/>
          <w:sz w:val="24"/>
          <w:szCs w:val="24"/>
        </w:rPr>
        <w:t xml:space="preserve"> arts and athletics. </w:t>
      </w:r>
      <w:r>
        <w:rPr>
          <w:rFonts w:ascii="Times New Roman" w:hAnsi="Times New Roman"/>
          <w:sz w:val="24"/>
          <w:szCs w:val="24"/>
        </w:rPr>
        <w:t xml:space="preserve">With only 29 class sessions on the Tuesday-Thursday schedule, you should make every effort to attend class. More than one </w:t>
      </w:r>
      <w:r w:rsidRPr="00811A68">
        <w:rPr>
          <w:rFonts w:ascii="Times New Roman" w:hAnsi="Times New Roman"/>
          <w:sz w:val="24"/>
          <w:szCs w:val="24"/>
          <w:u w:val="single"/>
        </w:rPr>
        <w:t>unexcused</w:t>
      </w:r>
      <w:r w:rsidR="005D1F6D">
        <w:rPr>
          <w:rFonts w:ascii="Times New Roman" w:hAnsi="Times New Roman"/>
          <w:sz w:val="24"/>
          <w:szCs w:val="24"/>
        </w:rPr>
        <w:t xml:space="preserve"> absence may</w:t>
      </w:r>
      <w:r>
        <w:rPr>
          <w:rFonts w:ascii="Times New Roman" w:hAnsi="Times New Roman"/>
          <w:sz w:val="24"/>
          <w:szCs w:val="24"/>
        </w:rPr>
        <w:t xml:space="preserve"> result in your automatic withdrawal from the course.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sidRPr="001E5BE0">
        <w:rPr>
          <w:rFonts w:ascii="Times New Roman" w:hAnsi="Times New Roman"/>
          <w:b/>
          <w:sz w:val="24"/>
          <w:szCs w:val="24"/>
        </w:rPr>
        <w:t>Assignments</w:t>
      </w:r>
      <w:r>
        <w:rPr>
          <w:rFonts w:ascii="Times New Roman" w:hAnsi="Times New Roman"/>
          <w:b/>
          <w:sz w:val="24"/>
          <w:szCs w:val="24"/>
        </w:rPr>
        <w:t>:</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Written assignments for the course will include </w:t>
      </w:r>
      <w:r>
        <w:rPr>
          <w:rFonts w:ascii="Times New Roman" w:hAnsi="Times New Roman"/>
          <w:sz w:val="24"/>
          <w:szCs w:val="24"/>
        </w:rPr>
        <w:t>frequent short reaction papers based on the reading assignments, one class-based essay and one</w:t>
      </w:r>
      <w:r w:rsidRPr="001E5BE0">
        <w:rPr>
          <w:rFonts w:ascii="Times New Roman" w:hAnsi="Times New Roman"/>
          <w:sz w:val="24"/>
          <w:szCs w:val="24"/>
        </w:rPr>
        <w:t xml:space="preserve"> </w:t>
      </w:r>
      <w:r>
        <w:rPr>
          <w:rFonts w:ascii="Times New Roman" w:hAnsi="Times New Roman"/>
          <w:sz w:val="24"/>
          <w:szCs w:val="24"/>
        </w:rPr>
        <w:t xml:space="preserve">research </w:t>
      </w:r>
      <w:r w:rsidRPr="001E5BE0">
        <w:rPr>
          <w:rFonts w:ascii="Times New Roman" w:hAnsi="Times New Roman"/>
          <w:sz w:val="24"/>
          <w:szCs w:val="24"/>
        </w:rPr>
        <w:t xml:space="preserve">paper, </w:t>
      </w:r>
      <w:r>
        <w:rPr>
          <w:rFonts w:ascii="Times New Roman" w:hAnsi="Times New Roman"/>
          <w:sz w:val="24"/>
          <w:szCs w:val="24"/>
        </w:rPr>
        <w:t xml:space="preserve">a midterm exam </w:t>
      </w:r>
      <w:r w:rsidRPr="001E5BE0">
        <w:rPr>
          <w:rFonts w:ascii="Times New Roman" w:hAnsi="Times New Roman"/>
          <w:sz w:val="24"/>
          <w:szCs w:val="24"/>
        </w:rPr>
        <w:t>and a final examination.</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Active participation in the cours</w:t>
      </w:r>
      <w:r>
        <w:rPr>
          <w:rFonts w:ascii="Times New Roman" w:hAnsi="Times New Roman"/>
          <w:sz w:val="24"/>
          <w:szCs w:val="24"/>
        </w:rPr>
        <w:t xml:space="preserve">e is expected of all students. </w:t>
      </w:r>
      <w:r w:rsidRPr="00350A8E">
        <w:rPr>
          <w:rFonts w:ascii="Times New Roman" w:hAnsi="Times New Roman"/>
          <w:sz w:val="24"/>
          <w:szCs w:val="24"/>
          <w:u w:val="single"/>
        </w:rPr>
        <w:t>With each student participating</w:t>
      </w:r>
      <w:r>
        <w:rPr>
          <w:rFonts w:ascii="Times New Roman" w:hAnsi="Times New Roman"/>
          <w:sz w:val="24"/>
          <w:szCs w:val="24"/>
          <w:u w:val="single"/>
        </w:rPr>
        <w:t xml:space="preserve"> actively</w:t>
      </w:r>
      <w:r w:rsidRPr="00350A8E">
        <w:rPr>
          <w:rFonts w:ascii="Times New Roman" w:hAnsi="Times New Roman"/>
          <w:sz w:val="24"/>
          <w:szCs w:val="24"/>
          <w:u w:val="single"/>
        </w:rPr>
        <w:t>, students’ di</w:t>
      </w:r>
      <w:r>
        <w:rPr>
          <w:rFonts w:ascii="Times New Roman" w:hAnsi="Times New Roman"/>
          <w:sz w:val="24"/>
          <w:szCs w:val="24"/>
          <w:u w:val="single"/>
        </w:rPr>
        <w:t xml:space="preserve">verse skills and interests </w:t>
      </w:r>
      <w:r w:rsidRPr="00350A8E">
        <w:rPr>
          <w:rFonts w:ascii="Times New Roman" w:hAnsi="Times New Roman"/>
          <w:sz w:val="24"/>
          <w:szCs w:val="24"/>
          <w:u w:val="single"/>
        </w:rPr>
        <w:t>enrich the experience for all.</w:t>
      </w:r>
      <w:r>
        <w:rPr>
          <w:rFonts w:ascii="Times New Roman" w:hAnsi="Times New Roman"/>
          <w:sz w:val="24"/>
          <w:szCs w:val="24"/>
        </w:rPr>
        <w:t xml:space="preserve"> </w:t>
      </w:r>
      <w:r w:rsidRPr="001E5BE0">
        <w:rPr>
          <w:rFonts w:ascii="Times New Roman" w:hAnsi="Times New Roman"/>
          <w:sz w:val="24"/>
          <w:szCs w:val="24"/>
        </w:rPr>
        <w:t>In order to participate, students must be present and alert; a pattern of absences will indicate a decided failure to meet the requirements of the course. Perhaps students engage the course in the most obvious way when they contribute constructively to discussion, whether through an insightful comment, a telling observation, or a pertinent question. Yet students may demonstrate a positive involvement with the course in many other ways as well—through consultation with the profess</w:t>
      </w:r>
      <w:r>
        <w:rPr>
          <w:rFonts w:ascii="Times New Roman" w:hAnsi="Times New Roman"/>
          <w:sz w:val="24"/>
          <w:szCs w:val="24"/>
        </w:rPr>
        <w:t>or</w:t>
      </w:r>
      <w:r w:rsidRPr="001E5BE0">
        <w:rPr>
          <w:rFonts w:ascii="Times New Roman" w:hAnsi="Times New Roman"/>
          <w:sz w:val="24"/>
          <w:szCs w:val="24"/>
        </w:rPr>
        <w:t xml:space="preserve"> when that is needed or helpful, or through supportive intellectual rela</w:t>
      </w:r>
      <w:r>
        <w:rPr>
          <w:rFonts w:ascii="Times New Roman" w:hAnsi="Times New Roman"/>
          <w:sz w:val="24"/>
          <w:szCs w:val="24"/>
        </w:rPr>
        <w:t xml:space="preserve">tionships with other students. The </w:t>
      </w:r>
      <w:r w:rsidRPr="00BC7F2A">
        <w:rPr>
          <w:rFonts w:ascii="Times New Roman" w:hAnsi="Times New Roman"/>
          <w:sz w:val="24"/>
          <w:szCs w:val="24"/>
          <w:u w:val="single"/>
        </w:rPr>
        <w:t>largest single measure of participation</w:t>
      </w:r>
      <w:r w:rsidRPr="001E5BE0">
        <w:rPr>
          <w:rFonts w:ascii="Times New Roman" w:hAnsi="Times New Roman"/>
          <w:sz w:val="24"/>
          <w:szCs w:val="24"/>
        </w:rPr>
        <w:t xml:space="preserve"> will be in short written responses </w:t>
      </w:r>
      <w:r>
        <w:rPr>
          <w:rFonts w:ascii="Times New Roman" w:hAnsi="Times New Roman"/>
          <w:sz w:val="24"/>
          <w:szCs w:val="24"/>
        </w:rPr>
        <w:t xml:space="preserve">(reaction papers) </w:t>
      </w:r>
      <w:r w:rsidRPr="001E5BE0">
        <w:rPr>
          <w:rFonts w:ascii="Times New Roman" w:hAnsi="Times New Roman"/>
          <w:sz w:val="24"/>
          <w:szCs w:val="24"/>
        </w:rPr>
        <w:t xml:space="preserve">to questions about </w:t>
      </w:r>
      <w:r>
        <w:rPr>
          <w:rFonts w:ascii="Times New Roman" w:hAnsi="Times New Roman"/>
          <w:sz w:val="24"/>
          <w:szCs w:val="24"/>
        </w:rPr>
        <w:t>the readings, given</w:t>
      </w:r>
      <w:r w:rsidRPr="001E5BE0">
        <w:rPr>
          <w:rFonts w:ascii="Times New Roman" w:hAnsi="Times New Roman"/>
          <w:sz w:val="24"/>
          <w:szCs w:val="24"/>
        </w:rPr>
        <w:t xml:space="preserve"> with the day’s reading assignment</w:t>
      </w:r>
      <w:r>
        <w:rPr>
          <w:rFonts w:ascii="Times New Roman" w:hAnsi="Times New Roman"/>
          <w:sz w:val="24"/>
          <w:szCs w:val="24"/>
        </w:rPr>
        <w:t xml:space="preserve"> and due at the beginning of the next class period</w:t>
      </w:r>
      <w:r w:rsidRPr="001E5BE0">
        <w:rPr>
          <w:rFonts w:ascii="Times New Roman" w:hAnsi="Times New Roman"/>
          <w:sz w:val="24"/>
          <w:szCs w:val="24"/>
        </w:rPr>
        <w:t xml:space="preserve">. The quality (not simply quantity) of a student’s participation in the course will account for </w:t>
      </w:r>
      <w:r w:rsidR="00A804E7">
        <w:rPr>
          <w:rFonts w:ascii="Times New Roman" w:hAnsi="Times New Roman"/>
          <w:b/>
          <w:sz w:val="24"/>
          <w:szCs w:val="24"/>
        </w:rPr>
        <w:t>30</w:t>
      </w:r>
      <w:r w:rsidRPr="001E5BE0">
        <w:rPr>
          <w:rFonts w:ascii="Times New Roman" w:hAnsi="Times New Roman"/>
          <w:b/>
          <w:sz w:val="24"/>
          <w:szCs w:val="24"/>
        </w:rPr>
        <w:t>% of the final course grade</w:t>
      </w:r>
      <w:r w:rsidRPr="001E5BE0">
        <w:rPr>
          <w:rFonts w:ascii="Times New Roman" w:hAnsi="Times New Roman"/>
          <w:sz w:val="24"/>
          <w:szCs w:val="24"/>
        </w:rPr>
        <w:t>.</w:t>
      </w:r>
      <w:r w:rsidR="00CC1384">
        <w:rPr>
          <w:rFonts w:ascii="Times New Roman" w:hAnsi="Times New Roman"/>
          <w:sz w:val="24"/>
          <w:szCs w:val="24"/>
        </w:rPr>
        <w:t xml:space="preserve"> </w:t>
      </w:r>
    </w:p>
    <w:p w:rsidR="00965FEF"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jc w:val="both"/>
        <w:rPr>
          <w:rFonts w:ascii="Times New Roman" w:hAnsi="Times New Roman"/>
          <w:sz w:val="24"/>
          <w:szCs w:val="24"/>
        </w:rPr>
      </w:pPr>
    </w:p>
    <w:p w:rsidR="00965FEF"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 midte</w:t>
      </w:r>
      <w:r w:rsidR="00385698">
        <w:rPr>
          <w:rFonts w:ascii="Times New Roman" w:hAnsi="Times New Roman"/>
          <w:sz w:val="24"/>
          <w:szCs w:val="24"/>
        </w:rPr>
        <w:t xml:space="preserve">rm exam will be given on </w:t>
      </w:r>
      <w:r w:rsidR="0074597E">
        <w:rPr>
          <w:rFonts w:ascii="Times New Roman" w:hAnsi="Times New Roman"/>
          <w:sz w:val="24"/>
          <w:szCs w:val="24"/>
        </w:rPr>
        <w:t xml:space="preserve">Thursday, </w:t>
      </w:r>
      <w:r w:rsidR="00385698">
        <w:rPr>
          <w:rFonts w:ascii="Times New Roman" w:hAnsi="Times New Roman"/>
          <w:sz w:val="24"/>
          <w:szCs w:val="24"/>
        </w:rPr>
        <w:t>March 1</w:t>
      </w:r>
      <w:r w:rsidR="0074597E">
        <w:rPr>
          <w:rFonts w:ascii="Times New Roman" w:hAnsi="Times New Roman"/>
          <w:sz w:val="24"/>
          <w:szCs w:val="24"/>
        </w:rPr>
        <w:t>0</w:t>
      </w:r>
      <w:r>
        <w:rPr>
          <w:rFonts w:ascii="Times New Roman" w:hAnsi="Times New Roman"/>
          <w:sz w:val="24"/>
          <w:szCs w:val="24"/>
        </w:rPr>
        <w:t xml:space="preserve">. The format for the exam will be discussed ahead of time, but it will cover mostly scientific material presented in the first half of the course. </w:t>
      </w:r>
      <w:r w:rsidR="00A804E7">
        <w:rPr>
          <w:rFonts w:ascii="Times New Roman" w:hAnsi="Times New Roman"/>
          <w:sz w:val="24"/>
          <w:szCs w:val="24"/>
        </w:rPr>
        <w:t xml:space="preserve">The midterm exam </w:t>
      </w:r>
      <w:r w:rsidR="00A804E7" w:rsidRPr="001E5BE0">
        <w:rPr>
          <w:rFonts w:ascii="Times New Roman" w:hAnsi="Times New Roman"/>
          <w:sz w:val="24"/>
          <w:szCs w:val="24"/>
        </w:rPr>
        <w:t xml:space="preserve">will account for </w:t>
      </w:r>
      <w:r w:rsidR="00A804E7" w:rsidRPr="001E5BE0">
        <w:rPr>
          <w:rFonts w:ascii="Times New Roman" w:hAnsi="Times New Roman"/>
          <w:b/>
          <w:sz w:val="24"/>
          <w:szCs w:val="24"/>
        </w:rPr>
        <w:t>15% of the final course grade</w:t>
      </w:r>
      <w:r w:rsidR="00A804E7" w:rsidRPr="001E5BE0">
        <w:rPr>
          <w:rFonts w:ascii="Times New Roman" w:hAnsi="Times New Roman"/>
          <w:sz w:val="24"/>
          <w:szCs w:val="24"/>
        </w:rPr>
        <w:t>.</w:t>
      </w:r>
    </w:p>
    <w:p w:rsidR="00A804E7" w:rsidRDefault="00A804E7" w:rsidP="00A804E7">
      <w:pPr>
        <w:pStyle w:val="ListParagraph"/>
        <w:rPr>
          <w:rFonts w:ascii="Times New Roman" w:hAnsi="Times New Roman"/>
          <w:sz w:val="24"/>
          <w:szCs w:val="24"/>
        </w:rPr>
      </w:pPr>
    </w:p>
    <w:p w:rsidR="00A804E7" w:rsidRPr="001E5BE0" w:rsidRDefault="00A804E7"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 significant essay of 4-5 pages </w:t>
      </w:r>
      <w:r w:rsidRPr="001E5BE0">
        <w:rPr>
          <w:rFonts w:ascii="Times New Roman" w:hAnsi="Times New Roman"/>
          <w:sz w:val="24"/>
          <w:szCs w:val="24"/>
        </w:rPr>
        <w:t xml:space="preserve">will be due </w:t>
      </w:r>
      <w:r>
        <w:rPr>
          <w:rFonts w:ascii="Times New Roman" w:hAnsi="Times New Roman"/>
          <w:sz w:val="24"/>
          <w:szCs w:val="24"/>
        </w:rPr>
        <w:t xml:space="preserve">a week or two after </w:t>
      </w:r>
      <w:r w:rsidR="00385698">
        <w:rPr>
          <w:rFonts w:ascii="Times New Roman" w:hAnsi="Times New Roman"/>
          <w:sz w:val="24"/>
          <w:szCs w:val="24"/>
        </w:rPr>
        <w:t xml:space="preserve">the </w:t>
      </w:r>
      <w:r>
        <w:rPr>
          <w:rFonts w:ascii="Times New Roman" w:hAnsi="Times New Roman"/>
          <w:sz w:val="24"/>
          <w:szCs w:val="24"/>
        </w:rPr>
        <w:t>midterm</w:t>
      </w:r>
      <w:r w:rsidR="00385698">
        <w:rPr>
          <w:rFonts w:ascii="Times New Roman" w:hAnsi="Times New Roman"/>
          <w:sz w:val="24"/>
          <w:szCs w:val="24"/>
        </w:rPr>
        <w:t xml:space="preserve"> break</w:t>
      </w:r>
      <w:r w:rsidRPr="001E5BE0">
        <w:rPr>
          <w:rFonts w:ascii="Times New Roman" w:hAnsi="Times New Roman"/>
          <w:sz w:val="24"/>
          <w:szCs w:val="24"/>
        </w:rPr>
        <w:t xml:space="preserve">. Students will be </w:t>
      </w:r>
      <w:r>
        <w:rPr>
          <w:rFonts w:ascii="Times New Roman" w:hAnsi="Times New Roman"/>
          <w:sz w:val="24"/>
          <w:szCs w:val="24"/>
        </w:rPr>
        <w:t xml:space="preserve">given one or more writing prompts and will be expected to base the </w:t>
      </w:r>
      <w:r>
        <w:rPr>
          <w:rFonts w:ascii="Times New Roman" w:hAnsi="Times New Roman"/>
          <w:sz w:val="24"/>
          <w:szCs w:val="24"/>
        </w:rPr>
        <w:lastRenderedPageBreak/>
        <w:t xml:space="preserve">essay on class readings done to that point in the course. </w:t>
      </w:r>
      <w:r w:rsidRPr="001E5BE0">
        <w:rPr>
          <w:rFonts w:ascii="Times New Roman" w:hAnsi="Times New Roman"/>
          <w:sz w:val="24"/>
          <w:szCs w:val="24"/>
        </w:rPr>
        <w:t xml:space="preserve">The </w:t>
      </w:r>
      <w:r>
        <w:rPr>
          <w:rFonts w:ascii="Times New Roman" w:hAnsi="Times New Roman"/>
          <w:sz w:val="24"/>
          <w:szCs w:val="24"/>
        </w:rPr>
        <w:t>essay</w:t>
      </w:r>
      <w:r w:rsidRPr="001E5BE0">
        <w:rPr>
          <w:rFonts w:ascii="Times New Roman" w:hAnsi="Times New Roman"/>
          <w:sz w:val="24"/>
          <w:szCs w:val="24"/>
        </w:rPr>
        <w:t xml:space="preserve"> will account for </w:t>
      </w:r>
      <w:r>
        <w:rPr>
          <w:rFonts w:ascii="Times New Roman" w:hAnsi="Times New Roman"/>
          <w:b/>
          <w:sz w:val="24"/>
          <w:szCs w:val="24"/>
        </w:rPr>
        <w:t>15</w:t>
      </w:r>
      <w:r w:rsidRPr="001E5BE0">
        <w:rPr>
          <w:rFonts w:ascii="Times New Roman" w:hAnsi="Times New Roman"/>
          <w:b/>
          <w:sz w:val="24"/>
          <w:szCs w:val="24"/>
        </w:rPr>
        <w:t>% of the final course grade</w:t>
      </w:r>
      <w:r w:rsidRPr="001E5BE0">
        <w:rPr>
          <w:rFonts w:ascii="Times New Roman" w:hAnsi="Times New Roman"/>
          <w:sz w:val="24"/>
          <w:szCs w:val="24"/>
        </w:rPr>
        <w:t>.</w:t>
      </w:r>
      <w:r w:rsidR="00703B1B">
        <w:rPr>
          <w:rFonts w:ascii="Times New Roman" w:hAnsi="Times New Roman"/>
          <w:sz w:val="24"/>
          <w:szCs w:val="24"/>
        </w:rPr>
        <w:t xml:space="preserve"> </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Pr="001E5BE0"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 research</w:t>
      </w:r>
      <w:r w:rsidRPr="001E5BE0">
        <w:rPr>
          <w:rFonts w:ascii="Times New Roman" w:hAnsi="Times New Roman"/>
          <w:sz w:val="24"/>
          <w:szCs w:val="24"/>
        </w:rPr>
        <w:t xml:space="preserve"> paper will be due in class at the end of the </w:t>
      </w:r>
      <w:r w:rsidR="00A804E7">
        <w:rPr>
          <w:rFonts w:ascii="Times New Roman" w:hAnsi="Times New Roman"/>
          <w:sz w:val="24"/>
          <w:szCs w:val="24"/>
        </w:rPr>
        <w:t>fourteenth week</w:t>
      </w:r>
      <w:r w:rsidRPr="001E5BE0">
        <w:rPr>
          <w:rFonts w:ascii="Times New Roman" w:hAnsi="Times New Roman"/>
          <w:sz w:val="24"/>
          <w:szCs w:val="24"/>
        </w:rPr>
        <w:t xml:space="preserve"> (</w:t>
      </w:r>
      <w:r w:rsidR="006D5B1B">
        <w:rPr>
          <w:rFonts w:ascii="Times New Roman" w:hAnsi="Times New Roman"/>
          <w:sz w:val="24"/>
          <w:szCs w:val="24"/>
        </w:rPr>
        <w:t>April 28</w:t>
      </w:r>
      <w:r w:rsidRPr="001E5BE0">
        <w:rPr>
          <w:rFonts w:ascii="Times New Roman" w:hAnsi="Times New Roman"/>
          <w:sz w:val="24"/>
          <w:szCs w:val="24"/>
        </w:rPr>
        <w:t>). Students will be asked to augment class materials by identifying and making use of s</w:t>
      </w:r>
      <w:r>
        <w:rPr>
          <w:rFonts w:ascii="Times New Roman" w:hAnsi="Times New Roman"/>
          <w:sz w:val="24"/>
          <w:szCs w:val="24"/>
        </w:rPr>
        <w:t xml:space="preserve">ources external to the course. </w:t>
      </w:r>
      <w:r w:rsidRPr="001E5BE0">
        <w:rPr>
          <w:rFonts w:ascii="Times New Roman" w:hAnsi="Times New Roman"/>
          <w:sz w:val="24"/>
          <w:szCs w:val="24"/>
        </w:rPr>
        <w:t xml:space="preserve">Each student will submit a one-page précis and bibliography for the paper </w:t>
      </w:r>
      <w:r w:rsidR="00EC1F41">
        <w:rPr>
          <w:rFonts w:ascii="Times New Roman" w:hAnsi="Times New Roman"/>
          <w:sz w:val="24"/>
          <w:szCs w:val="24"/>
        </w:rPr>
        <w:t>in the</w:t>
      </w:r>
      <w:r>
        <w:rPr>
          <w:rFonts w:ascii="Times New Roman" w:hAnsi="Times New Roman"/>
          <w:sz w:val="24"/>
          <w:szCs w:val="24"/>
        </w:rPr>
        <w:t xml:space="preserve"> week prior to the due da</w:t>
      </w:r>
      <w:r w:rsidR="00385698">
        <w:rPr>
          <w:rFonts w:ascii="Times New Roman" w:hAnsi="Times New Roman"/>
          <w:sz w:val="24"/>
          <w:szCs w:val="24"/>
        </w:rPr>
        <w:t xml:space="preserve">te. </w:t>
      </w:r>
      <w:r w:rsidRPr="001E5BE0">
        <w:rPr>
          <w:rFonts w:ascii="Times New Roman" w:hAnsi="Times New Roman"/>
          <w:sz w:val="24"/>
          <w:szCs w:val="24"/>
        </w:rPr>
        <w:t xml:space="preserve">The paper will be approximately eight to ten pages in length and will account for </w:t>
      </w:r>
      <w:r w:rsidR="00A804E7">
        <w:rPr>
          <w:rFonts w:ascii="Times New Roman" w:hAnsi="Times New Roman"/>
          <w:b/>
          <w:sz w:val="24"/>
          <w:szCs w:val="24"/>
        </w:rPr>
        <w:t>20</w:t>
      </w:r>
      <w:r w:rsidRPr="001E5BE0">
        <w:rPr>
          <w:rFonts w:ascii="Times New Roman" w:hAnsi="Times New Roman"/>
          <w:b/>
          <w:sz w:val="24"/>
          <w:szCs w:val="24"/>
        </w:rPr>
        <w:t>% of the final course grade</w:t>
      </w:r>
      <w:r w:rsidRPr="001E5BE0">
        <w:rPr>
          <w:rFonts w:ascii="Times New Roman" w:hAnsi="Times New Roman"/>
          <w:sz w:val="24"/>
          <w:szCs w:val="24"/>
        </w:rPr>
        <w:t>.</w:t>
      </w:r>
      <w:r>
        <w:rPr>
          <w:rFonts w:ascii="Times New Roman" w:hAnsi="Times New Roman"/>
          <w:sz w:val="24"/>
          <w:szCs w:val="24"/>
        </w:rPr>
        <w:t xml:space="preserve"> (A more detailed assignment will be given just after </w:t>
      </w:r>
      <w:r w:rsidR="00CC1384">
        <w:rPr>
          <w:rFonts w:ascii="Times New Roman" w:hAnsi="Times New Roman"/>
          <w:sz w:val="24"/>
          <w:szCs w:val="24"/>
        </w:rPr>
        <w:t>the first shorter essay is complete</w:t>
      </w:r>
      <w:r>
        <w:rPr>
          <w:rFonts w:ascii="Times New Roman" w:hAnsi="Times New Roman"/>
          <w:sz w:val="24"/>
          <w:szCs w:val="24"/>
        </w:rPr>
        <w:t>.)</w:t>
      </w:r>
      <w:r w:rsidR="00A15162">
        <w:rPr>
          <w:rFonts w:ascii="Times New Roman" w:hAnsi="Times New Roman"/>
          <w:sz w:val="24"/>
          <w:szCs w:val="24"/>
        </w:rPr>
        <w:t xml:space="preserve"> </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Pr="001E5BE0"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The final examination will be held in the time slot provided in the course schedule (see </w:t>
      </w:r>
      <w:r w:rsidR="00385698">
        <w:rPr>
          <w:rFonts w:ascii="Times New Roman" w:hAnsi="Times New Roman"/>
          <w:sz w:val="24"/>
          <w:szCs w:val="24"/>
        </w:rPr>
        <w:t>the Registrar’s electronic</w:t>
      </w:r>
      <w:r w:rsidRPr="001E5BE0">
        <w:rPr>
          <w:rFonts w:ascii="Times New Roman" w:hAnsi="Times New Roman"/>
          <w:sz w:val="24"/>
          <w:szCs w:val="24"/>
        </w:rPr>
        <w:t xml:space="preserve"> schedule) and will not</w:t>
      </w:r>
      <w:r>
        <w:rPr>
          <w:rFonts w:ascii="Times New Roman" w:hAnsi="Times New Roman"/>
          <w:sz w:val="24"/>
          <w:szCs w:val="24"/>
        </w:rPr>
        <w:t xml:space="preserve"> be offered at any other time. </w:t>
      </w:r>
      <w:r w:rsidRPr="001E5BE0">
        <w:rPr>
          <w:rFonts w:ascii="Times New Roman" w:hAnsi="Times New Roman"/>
          <w:sz w:val="24"/>
          <w:szCs w:val="24"/>
        </w:rPr>
        <w:t xml:space="preserve">The final examination will provide </w:t>
      </w:r>
      <w:r w:rsidRPr="001E5BE0">
        <w:rPr>
          <w:rFonts w:ascii="Times New Roman" w:hAnsi="Times New Roman"/>
          <w:b/>
          <w:sz w:val="24"/>
          <w:szCs w:val="24"/>
        </w:rPr>
        <w:t>20% of the final course grade</w:t>
      </w:r>
      <w:r w:rsidRPr="001E5BE0">
        <w:rPr>
          <w:rFonts w:ascii="Times New Roman" w:hAnsi="Times New Roman"/>
          <w:sz w:val="24"/>
          <w:szCs w:val="24"/>
        </w:rPr>
        <w:t>.</w:t>
      </w:r>
    </w:p>
    <w:p w:rsidR="003A3DAC" w:rsidRDefault="003A3D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2264B8" w:rsidRDefault="002264B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1E5BE0" w:rsidRDefault="006529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P</w:t>
      </w:r>
      <w:r w:rsidR="00E80DDC" w:rsidRPr="001E5BE0">
        <w:rPr>
          <w:rFonts w:ascii="Times New Roman" w:hAnsi="Times New Roman"/>
          <w:b/>
          <w:sz w:val="24"/>
          <w:szCs w:val="24"/>
        </w:rPr>
        <w:t xml:space="preserve">hase One: </w:t>
      </w:r>
    </w:p>
    <w:p w:rsidR="00E80DDC" w:rsidRPr="001E5BE0" w:rsidRDefault="001533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Energy</w:t>
      </w:r>
      <w:r w:rsidR="00017F88">
        <w:rPr>
          <w:rFonts w:ascii="Times New Roman" w:hAnsi="Times New Roman"/>
          <w:b/>
          <w:sz w:val="24"/>
          <w:szCs w:val="24"/>
        </w:rPr>
        <w:t xml:space="preserve"> </w:t>
      </w:r>
      <w:r w:rsidR="00E80DDC" w:rsidRPr="001E5BE0">
        <w:rPr>
          <w:rFonts w:ascii="Times New Roman" w:hAnsi="Times New Roman"/>
          <w:b/>
          <w:sz w:val="24"/>
          <w:szCs w:val="24"/>
        </w:rPr>
        <w:t>Conservation Principles</w:t>
      </w:r>
      <w:r w:rsidR="00017F88">
        <w:rPr>
          <w:rFonts w:ascii="Times New Roman" w:hAnsi="Times New Roman"/>
          <w:b/>
          <w:sz w:val="24"/>
          <w:szCs w:val="24"/>
        </w:rPr>
        <w:t xml:space="preserve"> and Atoms; European History through World War I</w:t>
      </w:r>
    </w:p>
    <w:p w:rsidR="00E80DDC" w:rsidRPr="001E5BE0" w:rsidRDefault="006D5B1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January 19</w:t>
      </w:r>
      <w:r w:rsidR="008F3CCF" w:rsidRPr="001E5BE0">
        <w:rPr>
          <w:rFonts w:ascii="Times New Roman" w:hAnsi="Times New Roman"/>
          <w:sz w:val="24"/>
          <w:szCs w:val="24"/>
        </w:rPr>
        <w:t>—Feb</w:t>
      </w:r>
      <w:r>
        <w:rPr>
          <w:rFonts w:ascii="Times New Roman" w:hAnsi="Times New Roman"/>
          <w:sz w:val="24"/>
          <w:szCs w:val="24"/>
        </w:rPr>
        <w:t>ruary 11</w:t>
      </w:r>
      <w:r w:rsidR="003661F2">
        <w:rPr>
          <w:rFonts w:ascii="Times New Roman" w:hAnsi="Times New Roman"/>
          <w:sz w:val="24"/>
          <w:szCs w:val="24"/>
        </w:rPr>
        <w:t xml:space="preserve"> (8</w:t>
      </w:r>
      <w:r w:rsidR="00E80DDC" w:rsidRPr="001E5BE0">
        <w:rPr>
          <w:rFonts w:ascii="Times New Roman" w:hAnsi="Times New Roman"/>
          <w:sz w:val="24"/>
          <w:szCs w:val="24"/>
        </w:rPr>
        <w:t xml:space="preserve"> sessions)</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 </w:t>
      </w:r>
    </w:p>
    <w:p w:rsidR="00E80DDC" w:rsidRPr="00760B37"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t xml:space="preserve">Rhodes: </w:t>
      </w:r>
      <w:r w:rsidR="00760B37" w:rsidRPr="00330C81">
        <w:rPr>
          <w:rFonts w:ascii="Times New Roman" w:hAnsi="Times New Roman"/>
          <w:i/>
          <w:sz w:val="24"/>
          <w:szCs w:val="24"/>
        </w:rPr>
        <w:t>Making of the Atomic Bomb</w:t>
      </w:r>
    </w:p>
    <w:p w:rsidR="00E80DDC" w:rsidRPr="001E5BE0"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w:t>
      </w:r>
      <w:r w:rsidR="00E80DDC" w:rsidRPr="001E5BE0">
        <w:rPr>
          <w:rFonts w:ascii="Times New Roman" w:hAnsi="Times New Roman"/>
          <w:sz w:val="24"/>
          <w:szCs w:val="24"/>
        </w:rPr>
        <w:t>M</w:t>
      </w:r>
      <w:r>
        <w:rPr>
          <w:rFonts w:ascii="Times New Roman" w:hAnsi="Times New Roman"/>
          <w:sz w:val="24"/>
          <w:szCs w:val="24"/>
        </w:rPr>
        <w:t>oonshine</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2 </w:t>
      </w:r>
      <w:r w:rsidR="00760B37">
        <w:rPr>
          <w:rFonts w:ascii="Times New Roman" w:hAnsi="Times New Roman"/>
          <w:sz w:val="24"/>
          <w:szCs w:val="24"/>
        </w:rPr>
        <w:t>Atoms and the Void</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3 </w:t>
      </w:r>
      <w:r w:rsidRPr="001E5BE0">
        <w:rPr>
          <w:rFonts w:ascii="Times New Roman" w:hAnsi="Times New Roman"/>
          <w:i/>
          <w:sz w:val="24"/>
          <w:szCs w:val="24"/>
        </w:rPr>
        <w:t>Tvi</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4 </w:t>
      </w:r>
      <w:r w:rsidR="00760B37">
        <w:rPr>
          <w:rFonts w:ascii="Times New Roman" w:hAnsi="Times New Roman"/>
          <w:sz w:val="24"/>
          <w:szCs w:val="24"/>
        </w:rPr>
        <w:t>The Long Grave Already Dug</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5 </w:t>
      </w:r>
      <w:r w:rsidR="00760B37">
        <w:rPr>
          <w:rFonts w:ascii="Times New Roman" w:hAnsi="Times New Roman"/>
          <w:sz w:val="24"/>
          <w:szCs w:val="24"/>
        </w:rPr>
        <w:t>Men from Mars</w:t>
      </w:r>
    </w:p>
    <w:p w:rsidR="004027E9" w:rsidRPr="001E5BE0" w:rsidRDefault="004027E9" w:rsidP="004027E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E5BE0">
        <w:rPr>
          <w:rFonts w:ascii="Times New Roman" w:hAnsi="Times New Roman"/>
          <w:sz w:val="24"/>
          <w:szCs w:val="24"/>
        </w:rPr>
        <w:t xml:space="preserve">6 </w:t>
      </w:r>
      <w:r w:rsidR="00760B37">
        <w:rPr>
          <w:rFonts w:ascii="Times New Roman" w:hAnsi="Times New Roman"/>
          <w:sz w:val="24"/>
          <w:szCs w:val="24"/>
        </w:rPr>
        <w:t>Machines</w:t>
      </w:r>
    </w:p>
    <w:p w:rsidR="004027E9" w:rsidRPr="001E5BE0" w:rsidRDefault="004027E9" w:rsidP="004027E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7 </w:t>
      </w:r>
      <w:r w:rsidR="00760B37">
        <w:rPr>
          <w:rFonts w:ascii="Times New Roman" w:hAnsi="Times New Roman"/>
          <w:sz w:val="24"/>
          <w:szCs w:val="24"/>
        </w:rPr>
        <w:t>Exodus</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00744423">
        <w:rPr>
          <w:rFonts w:ascii="Times New Roman" w:hAnsi="Times New Roman"/>
          <w:sz w:val="24"/>
          <w:szCs w:val="24"/>
        </w:rPr>
        <w:t>Cassidy</w:t>
      </w:r>
      <w:r w:rsidRPr="001E5BE0">
        <w:rPr>
          <w:rFonts w:ascii="Times New Roman" w:hAnsi="Times New Roman"/>
          <w:sz w:val="24"/>
          <w:szCs w:val="24"/>
        </w:rPr>
        <w:t xml:space="preserve">: </w:t>
      </w:r>
      <w:r w:rsidR="00E76405">
        <w:rPr>
          <w:rFonts w:ascii="Times New Roman" w:hAnsi="Times New Roman"/>
          <w:i/>
          <w:sz w:val="24"/>
          <w:szCs w:val="24"/>
        </w:rPr>
        <w:t>Einstein and our World</w:t>
      </w:r>
    </w:p>
    <w:p w:rsidR="00E80DDC" w:rsidRDefault="00760B37" w:rsidP="00F55DB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The </w:t>
      </w:r>
      <w:r w:rsidR="00E76405">
        <w:rPr>
          <w:rFonts w:ascii="Times New Roman" w:hAnsi="Times New Roman"/>
          <w:sz w:val="24"/>
          <w:szCs w:val="24"/>
        </w:rPr>
        <w:t>Einstein Age</w:t>
      </w:r>
    </w:p>
    <w:p w:rsidR="00E76405" w:rsidRDefault="00E76405" w:rsidP="00F55DB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7790">
        <w:rPr>
          <w:rFonts w:ascii="Times New Roman" w:hAnsi="Times New Roman"/>
          <w:sz w:val="24"/>
          <w:szCs w:val="24"/>
        </w:rPr>
        <w:t>2 Dé</w:t>
      </w:r>
      <w:r>
        <w:rPr>
          <w:rFonts w:ascii="Times New Roman" w:hAnsi="Times New Roman"/>
          <w:sz w:val="24"/>
          <w:szCs w:val="24"/>
        </w:rPr>
        <w:t>but de Si</w:t>
      </w:r>
      <w:r w:rsidR="00B47790">
        <w:rPr>
          <w:rFonts w:ascii="Times New Roman" w:hAnsi="Times New Roman"/>
          <w:sz w:val="24"/>
          <w:szCs w:val="24"/>
        </w:rPr>
        <w:t>è</w:t>
      </w:r>
      <w:r>
        <w:rPr>
          <w:rFonts w:ascii="Times New Roman" w:hAnsi="Times New Roman"/>
          <w:sz w:val="24"/>
          <w:szCs w:val="24"/>
        </w:rPr>
        <w:t>cle</w:t>
      </w:r>
    </w:p>
    <w:p w:rsidR="00345B46" w:rsidRDefault="004027E9" w:rsidP="00F55DB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76405">
        <w:rPr>
          <w:rFonts w:ascii="Times New Roman" w:hAnsi="Times New Roman"/>
          <w:sz w:val="24"/>
          <w:szCs w:val="24"/>
        </w:rPr>
        <w:t>3 Technical Expert, Third Class</w:t>
      </w:r>
    </w:p>
    <w:p w:rsidR="00345B46" w:rsidRPr="001E5BE0" w:rsidRDefault="00345B46" w:rsidP="00345B4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t>Bergen</w:t>
      </w:r>
      <w:r w:rsidRPr="001E5BE0">
        <w:rPr>
          <w:rFonts w:ascii="Times New Roman" w:hAnsi="Times New Roman"/>
          <w:sz w:val="24"/>
          <w:szCs w:val="24"/>
        </w:rPr>
        <w:t xml:space="preserve">: </w:t>
      </w:r>
      <w:r w:rsidRPr="00345B46">
        <w:rPr>
          <w:rFonts w:ascii="Times New Roman" w:hAnsi="Times New Roman"/>
          <w:i/>
          <w:sz w:val="24"/>
          <w:szCs w:val="24"/>
        </w:rPr>
        <w:t>War and Genocide</w:t>
      </w:r>
    </w:p>
    <w:p w:rsidR="00345B46" w:rsidRDefault="00345B46" w:rsidP="00345B4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Preconditions</w:t>
      </w:r>
    </w:p>
    <w:p w:rsidR="00E76405" w:rsidRDefault="00345B46" w:rsidP="00345B4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Leadership and Will</w:t>
      </w:r>
      <w:r w:rsidR="00E76405">
        <w:rPr>
          <w:rFonts w:ascii="Times New Roman" w:hAnsi="Times New Roman"/>
          <w:sz w:val="24"/>
          <w:szCs w:val="24"/>
        </w:rPr>
        <w:tab/>
      </w:r>
      <w:r w:rsidR="00E76405">
        <w:rPr>
          <w:rFonts w:ascii="Times New Roman" w:hAnsi="Times New Roman"/>
          <w:sz w:val="24"/>
          <w:szCs w:val="24"/>
        </w:rPr>
        <w:tab/>
      </w:r>
    </w:p>
    <w:p w:rsidR="004027E9" w:rsidRPr="001E5BE0" w:rsidRDefault="004027E9" w:rsidP="004027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Pr>
          <w:rFonts w:ascii="Times New Roman" w:hAnsi="Times New Roman"/>
          <w:sz w:val="24"/>
          <w:szCs w:val="24"/>
        </w:rPr>
        <w:t>Rex/Thornton</w:t>
      </w:r>
      <w:r w:rsidRPr="001E5BE0">
        <w:rPr>
          <w:rFonts w:ascii="Times New Roman" w:hAnsi="Times New Roman"/>
          <w:sz w:val="24"/>
          <w:szCs w:val="24"/>
        </w:rPr>
        <w:t xml:space="preserve">: </w:t>
      </w:r>
      <w:r w:rsidRPr="001E5BE0">
        <w:rPr>
          <w:rFonts w:ascii="Times New Roman" w:hAnsi="Times New Roman"/>
          <w:i/>
          <w:sz w:val="24"/>
          <w:szCs w:val="24"/>
        </w:rPr>
        <w:t>Modern Physics for Scientists and Engineers</w:t>
      </w:r>
      <w:r>
        <w:rPr>
          <w:rFonts w:ascii="Times New Roman" w:hAnsi="Times New Roman"/>
          <w:sz w:val="24"/>
          <w:szCs w:val="24"/>
        </w:rPr>
        <w:t xml:space="preserve">, </w:t>
      </w:r>
      <w:r w:rsidR="0042413A">
        <w:rPr>
          <w:rFonts w:ascii="Times New Roman" w:hAnsi="Times New Roman"/>
          <w:sz w:val="24"/>
          <w:szCs w:val="24"/>
        </w:rPr>
        <w:t>4</w:t>
      </w:r>
      <w:r w:rsidR="0042413A" w:rsidRPr="0042413A">
        <w:rPr>
          <w:rFonts w:ascii="Times New Roman" w:hAnsi="Times New Roman"/>
          <w:sz w:val="24"/>
          <w:szCs w:val="24"/>
          <w:vertAlign w:val="superscript"/>
        </w:rPr>
        <w:t>th</w:t>
      </w:r>
      <w:r w:rsidR="0042413A">
        <w:rPr>
          <w:rFonts w:ascii="Times New Roman" w:hAnsi="Times New Roman"/>
          <w:sz w:val="24"/>
          <w:szCs w:val="24"/>
        </w:rPr>
        <w:t xml:space="preserve"> ed., </w:t>
      </w:r>
      <w:r>
        <w:rPr>
          <w:rFonts w:ascii="Times New Roman" w:hAnsi="Times New Roman"/>
          <w:sz w:val="24"/>
          <w:szCs w:val="24"/>
        </w:rPr>
        <w:t>Chapter 15</w:t>
      </w:r>
      <w:r w:rsidRPr="001E5BE0">
        <w:rPr>
          <w:rFonts w:ascii="Times New Roman" w:hAnsi="Times New Roman"/>
          <w:sz w:val="24"/>
          <w:szCs w:val="24"/>
        </w:rPr>
        <w:t xml:space="preserve"> (</w:t>
      </w:r>
      <w:r>
        <w:rPr>
          <w:rFonts w:ascii="Times New Roman" w:hAnsi="Times New Roman"/>
          <w:sz w:val="24"/>
          <w:szCs w:val="24"/>
        </w:rPr>
        <w:t>General Relativity</w:t>
      </w:r>
      <w:r w:rsidRPr="001E5BE0">
        <w:rPr>
          <w:rFonts w:ascii="Times New Roman" w:hAnsi="Times New Roman"/>
          <w:sz w:val="24"/>
          <w:szCs w:val="24"/>
        </w:rPr>
        <w:t>), selections in course packet</w:t>
      </w:r>
    </w:p>
    <w:p w:rsidR="00FB768E" w:rsidRDefault="00E80DDC">
      <w:pPr>
        <w:rPr>
          <w:rFonts w:ascii="Times New Roman" w:hAnsi="Times New Roman"/>
          <w:sz w:val="24"/>
          <w:szCs w:val="24"/>
        </w:rPr>
      </w:pPr>
      <w:r w:rsidRPr="001E5BE0">
        <w:rPr>
          <w:rFonts w:ascii="Times New Roman" w:hAnsi="Times New Roman"/>
          <w:sz w:val="24"/>
          <w:szCs w:val="24"/>
        </w:rPr>
        <w:tab/>
        <w:t xml:space="preserve">Penderecki: </w:t>
      </w:r>
      <w:r w:rsidRPr="001E5BE0">
        <w:rPr>
          <w:rFonts w:ascii="Times New Roman" w:hAnsi="Times New Roman"/>
          <w:i/>
          <w:sz w:val="24"/>
          <w:szCs w:val="24"/>
        </w:rPr>
        <w:t>Threnody for the Victims of Hiroshima</w:t>
      </w:r>
      <w:r w:rsidR="003661F2">
        <w:rPr>
          <w:rFonts w:ascii="Times New Roman" w:hAnsi="Times New Roman"/>
          <w:sz w:val="24"/>
          <w:szCs w:val="24"/>
        </w:rPr>
        <w:t xml:space="preserve"> </w:t>
      </w:r>
      <w:r w:rsidR="00BB44FC" w:rsidRPr="001E5BE0">
        <w:rPr>
          <w:rFonts w:ascii="Times New Roman" w:hAnsi="Times New Roman"/>
          <w:sz w:val="24"/>
          <w:szCs w:val="24"/>
        </w:rPr>
        <w:t>(1960</w:t>
      </w:r>
      <w:r w:rsidRPr="001E5BE0">
        <w:rPr>
          <w:rFonts w:ascii="Times New Roman" w:hAnsi="Times New Roman"/>
          <w:sz w:val="24"/>
          <w:szCs w:val="24"/>
        </w:rPr>
        <w:t>)</w:t>
      </w:r>
    </w:p>
    <w:p w:rsidR="00E80DDC" w:rsidRPr="001E5BE0" w:rsidRDefault="00FB768E">
      <w:pPr>
        <w:rPr>
          <w:rFonts w:ascii="Times New Roman" w:hAnsi="Times New Roman"/>
          <w:sz w:val="24"/>
          <w:szCs w:val="24"/>
        </w:rPr>
      </w:pPr>
      <w:r>
        <w:rPr>
          <w:rFonts w:ascii="Times New Roman" w:hAnsi="Times New Roman"/>
          <w:sz w:val="24"/>
          <w:szCs w:val="24"/>
        </w:rPr>
        <w:tab/>
        <w:t xml:space="preserve">Adams: </w:t>
      </w:r>
      <w:r w:rsidRPr="00FB768E">
        <w:rPr>
          <w:rFonts w:ascii="Times New Roman" w:hAnsi="Times New Roman"/>
          <w:i/>
          <w:sz w:val="24"/>
          <w:szCs w:val="24"/>
        </w:rPr>
        <w:t>Doctor Atomic</w:t>
      </w:r>
      <w:r>
        <w:rPr>
          <w:rFonts w:ascii="Times New Roman" w:hAnsi="Times New Roman"/>
          <w:sz w:val="24"/>
          <w:szCs w:val="24"/>
        </w:rPr>
        <w:t xml:space="preserve"> (2005)</w:t>
      </w:r>
      <w:r w:rsidR="00E80DDC" w:rsidRPr="001E5BE0">
        <w:rPr>
          <w:rFonts w:ascii="Times New Roman" w:hAnsi="Times New Roman"/>
          <w:sz w:val="24"/>
          <w:szCs w:val="24"/>
        </w:rPr>
        <w:t xml:space="preserve"> </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rPr>
      </w:pPr>
    </w:p>
    <w:p w:rsidR="00E80DDC" w:rsidRPr="001E5BE0" w:rsidRDefault="003A3D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We begin our study with some background in classical physics, focusing on the concept of energy. In the early twentieth century, some classical ideas were replaced by relativity and quantum theory, which are not only the </w:t>
      </w:r>
      <w:r w:rsidRPr="001E5BE0">
        <w:rPr>
          <w:rFonts w:ascii="Times New Roman" w:hAnsi="Times New Roman"/>
          <w:sz w:val="24"/>
          <w:szCs w:val="24"/>
        </w:rPr>
        <w:t>foundation</w:t>
      </w:r>
      <w:r>
        <w:rPr>
          <w:rFonts w:ascii="Times New Roman" w:hAnsi="Times New Roman"/>
          <w:sz w:val="24"/>
          <w:szCs w:val="24"/>
        </w:rPr>
        <w:t>s</w:t>
      </w:r>
      <w:r w:rsidRPr="001E5BE0">
        <w:rPr>
          <w:rFonts w:ascii="Times New Roman" w:hAnsi="Times New Roman"/>
          <w:sz w:val="24"/>
          <w:szCs w:val="24"/>
        </w:rPr>
        <w:t xml:space="preserve"> for most of twentieth century physics, </w:t>
      </w:r>
      <w:r>
        <w:rPr>
          <w:rFonts w:ascii="Times New Roman" w:hAnsi="Times New Roman"/>
          <w:sz w:val="24"/>
          <w:szCs w:val="24"/>
        </w:rPr>
        <w:t xml:space="preserve">but also </w:t>
      </w:r>
      <w:r w:rsidRPr="001E5BE0">
        <w:rPr>
          <w:rFonts w:ascii="Times New Roman" w:hAnsi="Times New Roman"/>
          <w:sz w:val="24"/>
          <w:szCs w:val="24"/>
        </w:rPr>
        <w:t>provide the critical underpinnings for the Manhatt</w:t>
      </w:r>
      <w:r>
        <w:rPr>
          <w:rFonts w:ascii="Times New Roman" w:hAnsi="Times New Roman"/>
          <w:sz w:val="24"/>
          <w:szCs w:val="24"/>
        </w:rPr>
        <w:t xml:space="preserve">an Project. </w:t>
      </w:r>
      <w:r w:rsidRPr="001E5BE0">
        <w:rPr>
          <w:rFonts w:ascii="Times New Roman" w:hAnsi="Times New Roman"/>
          <w:sz w:val="24"/>
          <w:szCs w:val="24"/>
        </w:rPr>
        <w:t>In relativity we will follow the development of the theory due to Einstein. We will then turn to quantum theory, from the discovery of the electron to Bohr’s early atomic theory to the full wave/matrix th</w:t>
      </w:r>
      <w:r>
        <w:rPr>
          <w:rFonts w:ascii="Times New Roman" w:hAnsi="Times New Roman"/>
          <w:sz w:val="24"/>
          <w:szCs w:val="24"/>
        </w:rPr>
        <w:t>eory of Schrödinger/Heisenberg.</w:t>
      </w:r>
      <w:r w:rsidRPr="001E5BE0">
        <w:rPr>
          <w:rFonts w:ascii="Times New Roman" w:hAnsi="Times New Roman"/>
          <w:sz w:val="24"/>
          <w:szCs w:val="24"/>
        </w:rPr>
        <w:t xml:space="preserve"> The Bohr/Einstein debates will be discussed as we </w:t>
      </w:r>
      <w:r w:rsidRPr="001E5BE0">
        <w:rPr>
          <w:rFonts w:ascii="Times New Roman" w:hAnsi="Times New Roman"/>
          <w:sz w:val="24"/>
          <w:szCs w:val="24"/>
        </w:rPr>
        <w:lastRenderedPageBreak/>
        <w:t>ponder the nature of inde</w:t>
      </w:r>
      <w:r>
        <w:rPr>
          <w:rFonts w:ascii="Times New Roman" w:hAnsi="Times New Roman"/>
          <w:sz w:val="24"/>
          <w:szCs w:val="24"/>
        </w:rPr>
        <w:t>terminacy in quantum mechanics.</w:t>
      </w:r>
      <w:r w:rsidRPr="001E5BE0">
        <w:rPr>
          <w:rFonts w:ascii="Times New Roman" w:hAnsi="Times New Roman"/>
          <w:sz w:val="24"/>
          <w:szCs w:val="24"/>
        </w:rPr>
        <w:t xml:space="preserve"> </w:t>
      </w:r>
      <w:r w:rsidR="00E80DDC" w:rsidRPr="001E5BE0">
        <w:rPr>
          <w:rFonts w:ascii="Times New Roman" w:hAnsi="Times New Roman"/>
          <w:sz w:val="24"/>
          <w:szCs w:val="24"/>
        </w:rPr>
        <w:t>Some crucial experimental work belongs to this period, such as the discovery of x rays, radioactivity, and the electron.</w:t>
      </w:r>
      <w:r w:rsidR="00760B37">
        <w:rPr>
          <w:rFonts w:ascii="Times New Roman" w:hAnsi="Times New Roman"/>
          <w:sz w:val="24"/>
          <w:szCs w:val="24"/>
        </w:rPr>
        <w:t xml:space="preserve"> In history we will study the events </w:t>
      </w:r>
      <w:r>
        <w:rPr>
          <w:rFonts w:ascii="Times New Roman" w:hAnsi="Times New Roman"/>
          <w:sz w:val="24"/>
          <w:szCs w:val="24"/>
        </w:rPr>
        <w:t xml:space="preserve">and conflicts </w:t>
      </w:r>
      <w:r w:rsidR="00760B37">
        <w:rPr>
          <w:rFonts w:ascii="Times New Roman" w:hAnsi="Times New Roman"/>
          <w:sz w:val="24"/>
          <w:szCs w:val="24"/>
        </w:rPr>
        <w:t>leading up to and through World War I and consider the war’s aftermath.</w:t>
      </w:r>
      <w:r>
        <w:rPr>
          <w:rFonts w:ascii="Times New Roman" w:hAnsi="Times New Roman"/>
          <w:sz w:val="24"/>
          <w:szCs w:val="24"/>
        </w:rPr>
        <w:t xml:space="preserve"> Our study includes understanding the role that scientists played in that war</w:t>
      </w:r>
      <w:r w:rsidR="003723C2">
        <w:rPr>
          <w:rFonts w:ascii="Times New Roman" w:hAnsi="Times New Roman"/>
          <w:sz w:val="24"/>
          <w:szCs w:val="24"/>
        </w:rPr>
        <w:t>, an important prelude to their larger role in World War II</w:t>
      </w:r>
      <w:r>
        <w:rPr>
          <w:rFonts w:ascii="Times New Roman" w:hAnsi="Times New Roman"/>
          <w:sz w:val="24"/>
          <w:szCs w:val="24"/>
        </w:rPr>
        <w:t>.</w:t>
      </w:r>
    </w:p>
    <w:p w:rsidR="00760B37"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2264B8" w:rsidRDefault="002264B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sidRPr="001E5BE0">
        <w:rPr>
          <w:rFonts w:ascii="Times New Roman" w:hAnsi="Times New Roman"/>
          <w:b/>
          <w:sz w:val="24"/>
          <w:szCs w:val="24"/>
        </w:rPr>
        <w:t xml:space="preserve">Phase Two: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b/>
          <w:sz w:val="24"/>
          <w:szCs w:val="24"/>
        </w:rPr>
      </w:pPr>
      <w:r w:rsidRPr="001E5BE0">
        <w:rPr>
          <w:rFonts w:ascii="Times New Roman" w:hAnsi="Times New Roman"/>
          <w:b/>
          <w:sz w:val="24"/>
          <w:szCs w:val="24"/>
        </w:rPr>
        <w:t xml:space="preserve">Development of </w:t>
      </w:r>
      <w:r w:rsidR="00017F88">
        <w:rPr>
          <w:rFonts w:ascii="Times New Roman" w:hAnsi="Times New Roman"/>
          <w:b/>
          <w:sz w:val="24"/>
          <w:szCs w:val="24"/>
        </w:rPr>
        <w:t>Nuclear Physics; Political</w:t>
      </w:r>
      <w:r w:rsidRPr="001E5BE0">
        <w:rPr>
          <w:rFonts w:ascii="Times New Roman" w:hAnsi="Times New Roman"/>
          <w:b/>
          <w:sz w:val="24"/>
          <w:szCs w:val="24"/>
        </w:rPr>
        <w:t xml:space="preserve"> History </w:t>
      </w:r>
      <w:r w:rsidR="007147F0">
        <w:rPr>
          <w:rFonts w:ascii="Times New Roman" w:hAnsi="Times New Roman"/>
          <w:b/>
          <w:sz w:val="24"/>
          <w:szCs w:val="24"/>
        </w:rPr>
        <w:t>and the Beginning</w:t>
      </w:r>
      <w:r w:rsidRPr="001E5BE0">
        <w:rPr>
          <w:rFonts w:ascii="Times New Roman" w:hAnsi="Times New Roman"/>
          <w:b/>
          <w:sz w:val="24"/>
          <w:szCs w:val="24"/>
        </w:rPr>
        <w:t xml:space="preserve"> of W</w:t>
      </w:r>
      <w:r w:rsidR="00453512">
        <w:rPr>
          <w:rFonts w:ascii="Times New Roman" w:hAnsi="Times New Roman"/>
          <w:b/>
          <w:sz w:val="24"/>
          <w:szCs w:val="24"/>
        </w:rPr>
        <w:t xml:space="preserve">orld </w:t>
      </w:r>
      <w:r w:rsidRPr="001E5BE0">
        <w:rPr>
          <w:rFonts w:ascii="Times New Roman" w:hAnsi="Times New Roman"/>
          <w:b/>
          <w:sz w:val="24"/>
          <w:szCs w:val="24"/>
        </w:rPr>
        <w:t>W</w:t>
      </w:r>
      <w:r w:rsidR="00453512">
        <w:rPr>
          <w:rFonts w:ascii="Times New Roman" w:hAnsi="Times New Roman"/>
          <w:b/>
          <w:sz w:val="24"/>
          <w:szCs w:val="24"/>
        </w:rPr>
        <w:t>ar</w:t>
      </w:r>
      <w:r w:rsidRPr="001E5BE0">
        <w:rPr>
          <w:rFonts w:ascii="Times New Roman" w:hAnsi="Times New Roman"/>
          <w:b/>
          <w:sz w:val="24"/>
          <w:szCs w:val="24"/>
        </w:rPr>
        <w:t xml:space="preserve"> II</w:t>
      </w:r>
    </w:p>
    <w:p w:rsidR="00E80DDC" w:rsidRPr="001E5BE0" w:rsidRDefault="006D5B1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February 16—March 10</w:t>
      </w:r>
      <w:r w:rsidR="003661F2">
        <w:rPr>
          <w:rFonts w:ascii="Times New Roman" w:hAnsi="Times New Roman"/>
          <w:sz w:val="24"/>
          <w:szCs w:val="24"/>
        </w:rPr>
        <w:t xml:space="preserve"> (8</w:t>
      </w:r>
      <w:r w:rsidR="00E80DDC" w:rsidRPr="001E5BE0">
        <w:rPr>
          <w:rFonts w:ascii="Times New Roman" w:hAnsi="Times New Roman"/>
          <w:sz w:val="24"/>
          <w:szCs w:val="24"/>
        </w:rPr>
        <w:t xml:space="preserve"> sessions)</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p>
    <w:p w:rsidR="001D348D" w:rsidRDefault="00E80DDC" w:rsidP="008D0A6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sidRPr="001E5BE0">
        <w:rPr>
          <w:rFonts w:ascii="Times New Roman" w:hAnsi="Times New Roman"/>
          <w:sz w:val="24"/>
          <w:szCs w:val="24"/>
        </w:rPr>
        <w:tab/>
      </w:r>
      <w:r w:rsidR="00E76405">
        <w:rPr>
          <w:rFonts w:ascii="Times New Roman" w:hAnsi="Times New Roman"/>
          <w:sz w:val="24"/>
          <w:szCs w:val="24"/>
        </w:rPr>
        <w:t>Cassidy</w:t>
      </w:r>
      <w:r w:rsidRPr="001E5BE0">
        <w:rPr>
          <w:rFonts w:ascii="Times New Roman" w:hAnsi="Times New Roman"/>
          <w:sz w:val="24"/>
          <w:szCs w:val="24"/>
        </w:rPr>
        <w:t xml:space="preserve">: </w:t>
      </w:r>
      <w:r w:rsidR="001D348D">
        <w:rPr>
          <w:rFonts w:ascii="Times New Roman" w:hAnsi="Times New Roman"/>
          <w:sz w:val="24"/>
          <w:szCs w:val="24"/>
        </w:rPr>
        <w:t>4 Impact on Physics: Relativity</w:t>
      </w:r>
      <w:r w:rsidR="001D348D" w:rsidRPr="001E5BE0">
        <w:rPr>
          <w:rFonts w:ascii="Times New Roman" w:hAnsi="Times New Roman"/>
          <w:sz w:val="24"/>
          <w:szCs w:val="24"/>
        </w:rPr>
        <w:t xml:space="preserve"> </w:t>
      </w:r>
    </w:p>
    <w:p w:rsidR="00E76405" w:rsidRDefault="001D348D" w:rsidP="008D0A6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76405">
        <w:rPr>
          <w:rFonts w:ascii="Times New Roman" w:hAnsi="Times New Roman"/>
          <w:sz w:val="24"/>
          <w:szCs w:val="24"/>
        </w:rPr>
        <w:t>5</w:t>
      </w:r>
      <w:r w:rsidR="00E80B8C">
        <w:rPr>
          <w:rFonts w:ascii="Times New Roman" w:hAnsi="Times New Roman"/>
          <w:sz w:val="24"/>
          <w:szCs w:val="24"/>
        </w:rPr>
        <w:t xml:space="preserve"> </w:t>
      </w:r>
      <w:r w:rsidR="00E76405">
        <w:rPr>
          <w:rFonts w:ascii="Times New Roman" w:hAnsi="Times New Roman"/>
          <w:sz w:val="24"/>
          <w:szCs w:val="24"/>
        </w:rPr>
        <w:t>Impact on Physics: The Quantum</w:t>
      </w:r>
    </w:p>
    <w:p w:rsidR="001D348D" w:rsidRDefault="001D348D" w:rsidP="008D0A6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 Relativity Reaches the Public</w:t>
      </w:r>
    </w:p>
    <w:p w:rsidR="00E80DDC" w:rsidRPr="001E5BE0" w:rsidRDefault="00E76405" w:rsidP="008D0A6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 Cultural Resonances</w:t>
      </w:r>
      <w:r w:rsidR="008D0A6E" w:rsidRPr="001E5BE0" w:rsidDel="008D0A6E">
        <w:rPr>
          <w:rFonts w:ascii="Times New Roman" w:hAnsi="Times New Roman"/>
          <w:sz w:val="24"/>
          <w:szCs w:val="24"/>
        </w:rPr>
        <w:t xml:space="preserve">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sidRPr="001E5BE0">
        <w:rPr>
          <w:rFonts w:ascii="Times New Roman" w:hAnsi="Times New Roman"/>
          <w:sz w:val="24"/>
          <w:szCs w:val="24"/>
        </w:rPr>
        <w:tab/>
        <w:t>Rhodes:</w:t>
      </w:r>
      <w:r w:rsidR="00EF23CD">
        <w:rPr>
          <w:rFonts w:ascii="Times New Roman" w:hAnsi="Times New Roman"/>
          <w:sz w:val="24"/>
          <w:szCs w:val="24"/>
        </w:rPr>
        <w:t xml:space="preserve"> </w:t>
      </w:r>
      <w:r w:rsidR="00E80B8C">
        <w:rPr>
          <w:rFonts w:ascii="Times New Roman" w:hAnsi="Times New Roman"/>
          <w:sz w:val="24"/>
          <w:szCs w:val="24"/>
        </w:rPr>
        <w:t>8 Stirring and Digging</w:t>
      </w:r>
    </w:p>
    <w:p w:rsidR="004027E9" w:rsidRDefault="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 An Extensive Burst</w:t>
      </w:r>
    </w:p>
    <w:p w:rsidR="004027E9" w:rsidRPr="001E5BE0" w:rsidRDefault="004027E9" w:rsidP="004027E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E5BE0">
        <w:rPr>
          <w:rFonts w:ascii="Times New Roman" w:hAnsi="Times New Roman"/>
          <w:sz w:val="24"/>
          <w:szCs w:val="24"/>
        </w:rPr>
        <w:t xml:space="preserve">10 </w:t>
      </w:r>
      <w:r w:rsidR="00E80B8C">
        <w:rPr>
          <w:rFonts w:ascii="Times New Roman" w:hAnsi="Times New Roman"/>
          <w:sz w:val="24"/>
          <w:szCs w:val="24"/>
        </w:rPr>
        <w:t>Neutrons</w:t>
      </w:r>
    </w:p>
    <w:p w:rsidR="004027E9" w:rsidRDefault="00E80B8C" w:rsidP="004027E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 Cross Sections</w:t>
      </w:r>
    </w:p>
    <w:p w:rsidR="00E80B8C" w:rsidRDefault="00A151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t>Overy</w:t>
      </w:r>
      <w:r w:rsidR="008D0A6E">
        <w:rPr>
          <w:rFonts w:ascii="Times New Roman" w:hAnsi="Times New Roman"/>
          <w:sz w:val="24"/>
          <w:szCs w:val="24"/>
        </w:rPr>
        <w:t xml:space="preserve">: </w:t>
      </w:r>
      <w:r w:rsidR="008D0A6E" w:rsidRPr="00E80B8C">
        <w:rPr>
          <w:rFonts w:ascii="Times New Roman" w:hAnsi="Times New Roman"/>
          <w:i/>
          <w:sz w:val="24"/>
          <w:szCs w:val="24"/>
        </w:rPr>
        <w:t>Why the Allies Won</w:t>
      </w:r>
      <w:r>
        <w:rPr>
          <w:rFonts w:ascii="Times New Roman" w:hAnsi="Times New Roman"/>
          <w:sz w:val="24"/>
          <w:szCs w:val="24"/>
        </w:rPr>
        <w:t xml:space="preserve"> </w:t>
      </w:r>
    </w:p>
    <w:p w:rsidR="00E80B8C" w:rsidRDefault="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15162">
        <w:rPr>
          <w:rFonts w:ascii="Times New Roman" w:hAnsi="Times New Roman"/>
          <w:sz w:val="24"/>
          <w:szCs w:val="24"/>
        </w:rPr>
        <w:t>Preface</w:t>
      </w:r>
    </w:p>
    <w:p w:rsidR="00E80DDC" w:rsidRDefault="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15162">
        <w:rPr>
          <w:rFonts w:ascii="Times New Roman" w:hAnsi="Times New Roman"/>
          <w:sz w:val="24"/>
          <w:szCs w:val="24"/>
        </w:rPr>
        <w:t>1</w:t>
      </w:r>
      <w:r>
        <w:rPr>
          <w:rFonts w:ascii="Times New Roman" w:hAnsi="Times New Roman"/>
          <w:sz w:val="24"/>
          <w:szCs w:val="24"/>
        </w:rPr>
        <w:t xml:space="preserve"> Explaining World War II</w:t>
      </w:r>
    </w:p>
    <w:p w:rsidR="00E80B8C" w:rsidRDefault="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The Battle for the Seas</w:t>
      </w:r>
    </w:p>
    <w:p w:rsidR="00450140" w:rsidRDefault="00DF4FE9" w:rsidP="0045014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sidR="00450140">
        <w:rPr>
          <w:rFonts w:ascii="Times New Roman" w:hAnsi="Times New Roman"/>
          <w:sz w:val="24"/>
          <w:szCs w:val="24"/>
        </w:rPr>
        <w:t>Bergen</w:t>
      </w:r>
      <w:r w:rsidR="00450140" w:rsidRPr="001E5BE0">
        <w:rPr>
          <w:rFonts w:ascii="Times New Roman" w:hAnsi="Times New Roman"/>
          <w:sz w:val="24"/>
          <w:szCs w:val="24"/>
        </w:rPr>
        <w:t xml:space="preserve">: </w:t>
      </w:r>
      <w:r w:rsidR="00450140" w:rsidRPr="00450140">
        <w:rPr>
          <w:rFonts w:ascii="Times New Roman" w:hAnsi="Times New Roman"/>
          <w:sz w:val="24"/>
          <w:szCs w:val="24"/>
        </w:rPr>
        <w:t>3 From Revolution to Routine: Nazi Germany 1933-</w:t>
      </w:r>
      <w:r w:rsidR="004F0DE4">
        <w:rPr>
          <w:rFonts w:ascii="Times New Roman" w:hAnsi="Times New Roman"/>
          <w:sz w:val="24"/>
          <w:szCs w:val="24"/>
        </w:rPr>
        <w:t>19</w:t>
      </w:r>
      <w:r w:rsidR="00450140" w:rsidRPr="00450140">
        <w:rPr>
          <w:rFonts w:ascii="Times New Roman" w:hAnsi="Times New Roman"/>
          <w:sz w:val="24"/>
          <w:szCs w:val="24"/>
        </w:rPr>
        <w:t>38</w:t>
      </w:r>
      <w:r w:rsidR="00450140" w:rsidRPr="001E5BE0">
        <w:rPr>
          <w:rFonts w:ascii="Times New Roman" w:hAnsi="Times New Roman"/>
          <w:sz w:val="24"/>
          <w:szCs w:val="24"/>
        </w:rPr>
        <w:t xml:space="preserve"> </w:t>
      </w:r>
    </w:p>
    <w:p w:rsidR="00450140" w:rsidRPr="00450140" w:rsidRDefault="00450140" w:rsidP="0045014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50140">
        <w:rPr>
          <w:rFonts w:ascii="Times New Roman" w:hAnsi="Times New Roman"/>
          <w:sz w:val="24"/>
          <w:szCs w:val="24"/>
        </w:rPr>
        <w:t>4 Open Aggression: In Search of War 1938-</w:t>
      </w:r>
      <w:r w:rsidR="004F0DE4">
        <w:rPr>
          <w:rFonts w:ascii="Times New Roman" w:hAnsi="Times New Roman"/>
          <w:sz w:val="24"/>
          <w:szCs w:val="24"/>
        </w:rPr>
        <w:t>19</w:t>
      </w:r>
      <w:r w:rsidR="00AF6F09">
        <w:rPr>
          <w:rFonts w:ascii="Times New Roman" w:hAnsi="Times New Roman"/>
          <w:sz w:val="24"/>
          <w:szCs w:val="24"/>
        </w:rPr>
        <w:t>3</w:t>
      </w:r>
      <w:r w:rsidRPr="00450140">
        <w:rPr>
          <w:rFonts w:ascii="Times New Roman" w:hAnsi="Times New Roman"/>
          <w:sz w:val="24"/>
          <w:szCs w:val="24"/>
        </w:rPr>
        <w:t>9</w:t>
      </w:r>
    </w:p>
    <w:p w:rsidR="00FB544C" w:rsidRPr="00D30A7B" w:rsidRDefault="00E80DDC" w:rsidP="00AF6F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rFonts w:ascii="Times New Roman" w:hAnsi="Times New Roman"/>
          <w:b/>
          <w:sz w:val="24"/>
          <w:szCs w:val="24"/>
        </w:rPr>
      </w:pPr>
      <w:r w:rsidRPr="001E5BE0">
        <w:rPr>
          <w:rFonts w:ascii="Times New Roman" w:hAnsi="Times New Roman"/>
          <w:sz w:val="24"/>
          <w:szCs w:val="24"/>
        </w:rPr>
        <w:t>Rex</w:t>
      </w:r>
      <w:r w:rsidR="00D1668C">
        <w:rPr>
          <w:rFonts w:ascii="Times New Roman" w:hAnsi="Times New Roman"/>
          <w:sz w:val="24"/>
          <w:szCs w:val="24"/>
        </w:rPr>
        <w:t>/Thornton</w:t>
      </w:r>
      <w:r w:rsidRPr="001E5BE0">
        <w:rPr>
          <w:rFonts w:ascii="Times New Roman" w:hAnsi="Times New Roman"/>
          <w:sz w:val="24"/>
          <w:szCs w:val="24"/>
        </w:rPr>
        <w:t xml:space="preserve">: </w:t>
      </w:r>
      <w:r w:rsidRPr="001E5BE0">
        <w:rPr>
          <w:rFonts w:ascii="Times New Roman" w:hAnsi="Times New Roman"/>
          <w:i/>
          <w:sz w:val="24"/>
          <w:szCs w:val="24"/>
        </w:rPr>
        <w:t>Modern Physics for Scientists and Engineers</w:t>
      </w:r>
      <w:r w:rsidRPr="001E5BE0">
        <w:rPr>
          <w:rFonts w:ascii="Times New Roman" w:hAnsi="Times New Roman"/>
          <w:sz w:val="24"/>
          <w:szCs w:val="24"/>
        </w:rPr>
        <w:t xml:space="preserve">, </w:t>
      </w:r>
      <w:r w:rsidR="0042413A">
        <w:rPr>
          <w:rFonts w:ascii="Times New Roman" w:hAnsi="Times New Roman"/>
          <w:sz w:val="24"/>
          <w:szCs w:val="24"/>
        </w:rPr>
        <w:t>4</w:t>
      </w:r>
      <w:r w:rsidR="0042413A" w:rsidRPr="0042413A">
        <w:rPr>
          <w:rFonts w:ascii="Times New Roman" w:hAnsi="Times New Roman"/>
          <w:sz w:val="24"/>
          <w:szCs w:val="24"/>
          <w:vertAlign w:val="superscript"/>
        </w:rPr>
        <w:t>th</w:t>
      </w:r>
      <w:r w:rsidR="0042413A">
        <w:rPr>
          <w:rFonts w:ascii="Times New Roman" w:hAnsi="Times New Roman"/>
          <w:sz w:val="24"/>
          <w:szCs w:val="24"/>
        </w:rPr>
        <w:t xml:space="preserve"> ed., </w:t>
      </w:r>
      <w:r w:rsidRPr="001E5BE0">
        <w:rPr>
          <w:rFonts w:ascii="Times New Roman" w:hAnsi="Times New Roman"/>
          <w:sz w:val="24"/>
          <w:szCs w:val="24"/>
        </w:rPr>
        <w:t>Chapter</w:t>
      </w:r>
      <w:r w:rsidR="00AF6F09">
        <w:rPr>
          <w:rFonts w:ascii="Times New Roman" w:hAnsi="Times New Roman"/>
          <w:sz w:val="24"/>
          <w:szCs w:val="24"/>
        </w:rPr>
        <w:t xml:space="preserve"> </w:t>
      </w:r>
      <w:r w:rsidRPr="001E5BE0">
        <w:rPr>
          <w:rFonts w:ascii="Times New Roman" w:hAnsi="Times New Roman"/>
          <w:sz w:val="24"/>
          <w:szCs w:val="24"/>
        </w:rPr>
        <w:t>12 (The Atomic Nucle</w:t>
      </w:r>
      <w:r w:rsidR="00292227" w:rsidRPr="001E5BE0">
        <w:rPr>
          <w:rFonts w:ascii="Times New Roman" w:hAnsi="Times New Roman"/>
          <w:sz w:val="24"/>
          <w:szCs w:val="24"/>
        </w:rPr>
        <w:t>us), selections in course packet</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rPr>
      </w:pPr>
      <w:r>
        <w:rPr>
          <w:rFonts w:ascii="Times New Roman" w:hAnsi="Times New Roman"/>
        </w:rPr>
        <w:tab/>
      </w:r>
      <w:r>
        <w:rPr>
          <w:rFonts w:ascii="Times New Roman" w:hAnsi="Times New Roman"/>
        </w:rPr>
        <w:tab/>
      </w:r>
    </w:p>
    <w:p w:rsidR="00D30A7B" w:rsidRDefault="000D759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Our scientific study now</w:t>
      </w:r>
      <w:r w:rsidR="00E80DDC" w:rsidRPr="001E5BE0">
        <w:rPr>
          <w:rFonts w:ascii="Times New Roman" w:hAnsi="Times New Roman"/>
          <w:sz w:val="24"/>
          <w:szCs w:val="24"/>
        </w:rPr>
        <w:t xml:space="preserve"> turns to the discovery of the neutron and the subsequent </w:t>
      </w:r>
      <w:r>
        <w:rPr>
          <w:rFonts w:ascii="Times New Roman" w:hAnsi="Times New Roman"/>
          <w:sz w:val="24"/>
          <w:szCs w:val="24"/>
        </w:rPr>
        <w:t xml:space="preserve">discovery of nuclear fission. </w:t>
      </w:r>
      <w:r w:rsidR="00E80DDC" w:rsidRPr="001E5BE0">
        <w:rPr>
          <w:rFonts w:ascii="Times New Roman" w:hAnsi="Times New Roman"/>
          <w:sz w:val="24"/>
          <w:szCs w:val="24"/>
        </w:rPr>
        <w:t>International events including the rise of Nazism</w:t>
      </w:r>
      <w:r w:rsidR="003D063B">
        <w:rPr>
          <w:rFonts w:ascii="Times New Roman" w:hAnsi="Times New Roman"/>
          <w:sz w:val="24"/>
          <w:szCs w:val="24"/>
        </w:rPr>
        <w:t xml:space="preserve"> and</w:t>
      </w:r>
      <w:r w:rsidR="00D30A7B">
        <w:rPr>
          <w:rFonts w:ascii="Times New Roman" w:hAnsi="Times New Roman"/>
          <w:sz w:val="24"/>
          <w:szCs w:val="24"/>
        </w:rPr>
        <w:t xml:space="preserve"> Communism and</w:t>
      </w:r>
      <w:r w:rsidR="003D063B">
        <w:rPr>
          <w:rFonts w:ascii="Times New Roman" w:hAnsi="Times New Roman"/>
          <w:sz w:val="24"/>
          <w:szCs w:val="24"/>
        </w:rPr>
        <w:t xml:space="preserve"> </w:t>
      </w:r>
      <w:r w:rsidR="003E5EBC">
        <w:rPr>
          <w:rFonts w:ascii="Times New Roman" w:hAnsi="Times New Roman"/>
          <w:sz w:val="24"/>
          <w:szCs w:val="24"/>
        </w:rPr>
        <w:t>the implementation of anti</w:t>
      </w:r>
      <w:r w:rsidR="00D30A7B">
        <w:rPr>
          <w:rFonts w:ascii="Times New Roman" w:hAnsi="Times New Roman"/>
          <w:sz w:val="24"/>
          <w:szCs w:val="24"/>
        </w:rPr>
        <w:t>-</w:t>
      </w:r>
      <w:r w:rsidR="003E5EBC">
        <w:rPr>
          <w:rFonts w:ascii="Times New Roman" w:hAnsi="Times New Roman"/>
          <w:sz w:val="24"/>
          <w:szCs w:val="24"/>
        </w:rPr>
        <w:t>Semitism</w:t>
      </w:r>
      <w:r w:rsidR="003D063B">
        <w:rPr>
          <w:rFonts w:ascii="Times New Roman" w:hAnsi="Times New Roman"/>
          <w:sz w:val="24"/>
          <w:szCs w:val="24"/>
        </w:rPr>
        <w:t xml:space="preserve"> will be considered. We will see t</w:t>
      </w:r>
      <w:r w:rsidR="00E80DDC" w:rsidRPr="001E5BE0">
        <w:rPr>
          <w:rFonts w:ascii="Times New Roman" w:hAnsi="Times New Roman"/>
          <w:sz w:val="24"/>
          <w:szCs w:val="24"/>
        </w:rPr>
        <w:t>he early beginnings of the i</w:t>
      </w:r>
      <w:r w:rsidR="003D063B">
        <w:rPr>
          <w:rFonts w:ascii="Times New Roman" w:hAnsi="Times New Roman"/>
          <w:sz w:val="24"/>
          <w:szCs w:val="24"/>
        </w:rPr>
        <w:t>ntrusion of governments into</w:t>
      </w:r>
      <w:r w:rsidR="00E80DDC" w:rsidRPr="001E5BE0">
        <w:rPr>
          <w:rFonts w:ascii="Times New Roman" w:hAnsi="Times New Roman"/>
          <w:sz w:val="24"/>
          <w:szCs w:val="24"/>
        </w:rPr>
        <w:t xml:space="preserve"> </w:t>
      </w:r>
      <w:r w:rsidR="003D063B">
        <w:rPr>
          <w:rFonts w:ascii="Times New Roman" w:hAnsi="Times New Roman"/>
          <w:sz w:val="24"/>
          <w:szCs w:val="24"/>
        </w:rPr>
        <w:t>mas</w:t>
      </w:r>
      <w:r w:rsidR="00E80DDC" w:rsidRPr="001E5BE0">
        <w:rPr>
          <w:rFonts w:ascii="Times New Roman" w:hAnsi="Times New Roman"/>
          <w:sz w:val="24"/>
          <w:szCs w:val="24"/>
        </w:rPr>
        <w:t>sive, industrialized, politically motivated scientific research</w:t>
      </w:r>
      <w:r w:rsidR="003D063B">
        <w:rPr>
          <w:rFonts w:ascii="Times New Roman" w:hAnsi="Times New Roman"/>
          <w:sz w:val="24"/>
          <w:szCs w:val="24"/>
        </w:rPr>
        <w:t>, which</w:t>
      </w:r>
      <w:r w:rsidR="00E80DDC" w:rsidRPr="001E5BE0">
        <w:rPr>
          <w:rFonts w:ascii="Times New Roman" w:hAnsi="Times New Roman"/>
          <w:sz w:val="24"/>
          <w:szCs w:val="24"/>
        </w:rPr>
        <w:t xml:space="preserve"> will be integrated into the analysis of the evolution of physics.</w:t>
      </w:r>
      <w:r w:rsidR="003D063B">
        <w:rPr>
          <w:rFonts w:ascii="Times New Roman" w:hAnsi="Times New Roman"/>
          <w:sz w:val="24"/>
          <w:szCs w:val="24"/>
        </w:rPr>
        <w:t xml:space="preserve"> World War II begins in Asia and Europe, with devastating impacts on the citizens who live there</w:t>
      </w:r>
      <w:r w:rsidR="0017221C">
        <w:rPr>
          <w:rFonts w:ascii="Times New Roman" w:hAnsi="Times New Roman"/>
          <w:sz w:val="24"/>
          <w:szCs w:val="24"/>
        </w:rPr>
        <w:t>, including scientists</w:t>
      </w:r>
      <w:r w:rsidR="003D063B">
        <w:rPr>
          <w:rFonts w:ascii="Times New Roman" w:hAnsi="Times New Roman"/>
          <w:sz w:val="24"/>
          <w:szCs w:val="24"/>
        </w:rPr>
        <w:t>.</w:t>
      </w:r>
    </w:p>
    <w:p w:rsidR="00D30A7B" w:rsidRDefault="00D30A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2264B8" w:rsidRPr="001E5BE0" w:rsidRDefault="002264B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E80DDC" w:rsidRPr="001E5BE0" w:rsidRDefault="00D30A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Pha</w:t>
      </w:r>
      <w:r w:rsidR="00E80DDC" w:rsidRPr="001E5BE0">
        <w:rPr>
          <w:rFonts w:ascii="Times New Roman" w:hAnsi="Times New Roman"/>
          <w:b/>
          <w:sz w:val="24"/>
          <w:szCs w:val="24"/>
        </w:rPr>
        <w:t>se Three</w:t>
      </w:r>
      <w:r w:rsidR="00A2779E" w:rsidRPr="001E5BE0">
        <w:rPr>
          <w:rFonts w:ascii="Times New Roman" w:hAnsi="Times New Roman"/>
          <w:b/>
          <w:sz w:val="24"/>
          <w:szCs w:val="24"/>
        </w:rPr>
        <w:t>:</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sidRPr="001E5BE0">
        <w:rPr>
          <w:rFonts w:ascii="Times New Roman" w:hAnsi="Times New Roman"/>
          <w:b/>
          <w:sz w:val="24"/>
          <w:szCs w:val="24"/>
        </w:rPr>
        <w:t xml:space="preserve">The Manhattan Project, </w:t>
      </w:r>
      <w:r w:rsidR="007147F0">
        <w:rPr>
          <w:rFonts w:ascii="Times New Roman" w:hAnsi="Times New Roman"/>
          <w:b/>
          <w:sz w:val="24"/>
          <w:szCs w:val="24"/>
        </w:rPr>
        <w:t>1942-1945; World War II</w:t>
      </w:r>
      <w:r w:rsidR="00017F88">
        <w:rPr>
          <w:rFonts w:ascii="Times New Roman" w:hAnsi="Times New Roman"/>
          <w:b/>
          <w:sz w:val="24"/>
          <w:szCs w:val="24"/>
        </w:rPr>
        <w:t xml:space="preserve"> on Many Fronts</w:t>
      </w:r>
      <w:r w:rsidRPr="001E5BE0">
        <w:rPr>
          <w:rFonts w:ascii="Times New Roman" w:hAnsi="Times New Roman"/>
          <w:b/>
          <w:sz w:val="24"/>
          <w:szCs w:val="24"/>
        </w:rPr>
        <w:t xml:space="preserve"> </w:t>
      </w:r>
    </w:p>
    <w:p w:rsidR="00E80DDC" w:rsidRPr="001E5BE0" w:rsidRDefault="006D5B1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March 22</w:t>
      </w:r>
      <w:r w:rsidR="00DE3A55" w:rsidRPr="001E5BE0">
        <w:rPr>
          <w:rFonts w:ascii="Times New Roman" w:hAnsi="Times New Roman"/>
          <w:sz w:val="24"/>
          <w:szCs w:val="24"/>
        </w:rPr>
        <w:t xml:space="preserve">—April </w:t>
      </w:r>
      <w:r>
        <w:rPr>
          <w:rFonts w:ascii="Times New Roman" w:hAnsi="Times New Roman"/>
          <w:sz w:val="24"/>
          <w:szCs w:val="24"/>
        </w:rPr>
        <w:t>21</w:t>
      </w:r>
      <w:r w:rsidR="003661F2">
        <w:rPr>
          <w:rFonts w:ascii="Times New Roman" w:hAnsi="Times New Roman"/>
          <w:sz w:val="24"/>
          <w:szCs w:val="24"/>
        </w:rPr>
        <w:t xml:space="preserve"> (10</w:t>
      </w:r>
      <w:r w:rsidR="00E80DDC" w:rsidRPr="001E5BE0">
        <w:rPr>
          <w:rFonts w:ascii="Times New Roman" w:hAnsi="Times New Roman"/>
          <w:sz w:val="24"/>
          <w:szCs w:val="24"/>
        </w:rPr>
        <w:t xml:space="preserve"> sessions)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sidRPr="001E5BE0">
        <w:rPr>
          <w:rFonts w:ascii="Times New Roman" w:hAnsi="Times New Roman"/>
          <w:sz w:val="24"/>
          <w:szCs w:val="24"/>
        </w:rPr>
        <w:tab/>
        <w:t>Rhodes:</w:t>
      </w:r>
      <w:r w:rsidR="009A54C9">
        <w:rPr>
          <w:rFonts w:ascii="Times New Roman" w:hAnsi="Times New Roman"/>
          <w:sz w:val="24"/>
          <w:szCs w:val="24"/>
        </w:rPr>
        <w:t xml:space="preserve">12 </w:t>
      </w:r>
      <w:r w:rsidRPr="001E5BE0">
        <w:rPr>
          <w:rFonts w:ascii="Times New Roman" w:hAnsi="Times New Roman"/>
          <w:sz w:val="24"/>
          <w:szCs w:val="24"/>
        </w:rPr>
        <w:t>A Communication from Britain</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sidRPr="001E5BE0">
        <w:rPr>
          <w:rFonts w:ascii="Times New Roman" w:hAnsi="Times New Roman"/>
          <w:sz w:val="24"/>
          <w:szCs w:val="24"/>
        </w:rPr>
        <w:tab/>
      </w:r>
      <w:r w:rsidRPr="001E5BE0">
        <w:rPr>
          <w:rFonts w:ascii="Times New Roman" w:hAnsi="Times New Roman"/>
          <w:sz w:val="24"/>
          <w:szCs w:val="24"/>
        </w:rPr>
        <w:tab/>
        <w:t xml:space="preserve">13 </w:t>
      </w:r>
      <w:r w:rsidR="009A54C9">
        <w:rPr>
          <w:rFonts w:ascii="Times New Roman" w:hAnsi="Times New Roman"/>
          <w:sz w:val="24"/>
          <w:szCs w:val="24"/>
        </w:rPr>
        <w:t>The New World</w:t>
      </w:r>
    </w:p>
    <w:p w:rsidR="00E80DDC" w:rsidRPr="001E5BE0" w:rsidRDefault="009A54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14 </w:t>
      </w:r>
      <w:r w:rsidR="00E80DDC" w:rsidRPr="001E5BE0">
        <w:rPr>
          <w:rFonts w:ascii="Times New Roman" w:hAnsi="Times New Roman"/>
          <w:sz w:val="24"/>
          <w:szCs w:val="24"/>
        </w:rPr>
        <w:t>Physics and Des</w:t>
      </w:r>
      <w:r>
        <w:rPr>
          <w:rFonts w:ascii="Times New Roman" w:hAnsi="Times New Roman"/>
          <w:sz w:val="24"/>
          <w:szCs w:val="24"/>
        </w:rPr>
        <w:t>ert Country</w:t>
      </w:r>
    </w:p>
    <w:p w:rsidR="00E80DDC" w:rsidRPr="001E5BE0" w:rsidRDefault="009A54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 Different Animals</w:t>
      </w:r>
    </w:p>
    <w:p w:rsidR="00E80DDC" w:rsidRPr="001E5BE0" w:rsidRDefault="009A54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16 Revelations</w:t>
      </w:r>
    </w:p>
    <w:p w:rsidR="00E80DDC" w:rsidRPr="001E5BE0" w:rsidRDefault="009A54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 The Evils of This Time</w:t>
      </w:r>
    </w:p>
    <w:p w:rsidR="00E80B8C" w:rsidRPr="001E5BE0" w:rsidRDefault="00E80DDC" w:rsidP="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sidRPr="001E5BE0">
        <w:rPr>
          <w:rFonts w:ascii="Times New Roman" w:hAnsi="Times New Roman"/>
          <w:sz w:val="24"/>
          <w:szCs w:val="24"/>
        </w:rPr>
        <w:lastRenderedPageBreak/>
        <w:tab/>
      </w:r>
      <w:r w:rsidR="00E80B8C">
        <w:rPr>
          <w:rFonts w:ascii="Times New Roman" w:hAnsi="Times New Roman"/>
          <w:sz w:val="24"/>
          <w:szCs w:val="24"/>
        </w:rPr>
        <w:t>Overy</w:t>
      </w:r>
      <w:r w:rsidR="00E80B8C" w:rsidRPr="001E5BE0">
        <w:rPr>
          <w:rFonts w:ascii="Times New Roman" w:hAnsi="Times New Roman"/>
          <w:sz w:val="24"/>
          <w:szCs w:val="24"/>
        </w:rPr>
        <w:t xml:space="preserve">: </w:t>
      </w:r>
      <w:r w:rsidR="00E80B8C">
        <w:rPr>
          <w:rFonts w:ascii="Times New Roman" w:hAnsi="Times New Roman"/>
          <w:sz w:val="24"/>
          <w:szCs w:val="24"/>
        </w:rPr>
        <w:t>3 Stalingrad and Kursk</w:t>
      </w:r>
    </w:p>
    <w:p w:rsidR="00E80B8C" w:rsidRDefault="00E80B8C" w:rsidP="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Bombers and Bombing</w:t>
      </w:r>
    </w:p>
    <w:p w:rsidR="00E80B8C" w:rsidRDefault="00E80B8C" w:rsidP="00D30A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1E5BE0">
        <w:rPr>
          <w:rFonts w:ascii="Times New Roman" w:hAnsi="Times New Roman"/>
          <w:sz w:val="24"/>
          <w:szCs w:val="24"/>
        </w:rPr>
        <w:t xml:space="preserve"> </w:t>
      </w:r>
      <w:r>
        <w:rPr>
          <w:rFonts w:ascii="Times New Roman" w:hAnsi="Times New Roman"/>
          <w:sz w:val="24"/>
          <w:szCs w:val="24"/>
        </w:rPr>
        <w:t>The Invasion of France</w:t>
      </w:r>
    </w:p>
    <w:p w:rsidR="00E80DDC" w:rsidRDefault="00E80B8C" w:rsidP="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 Technology and Military Power</w:t>
      </w:r>
      <w:r w:rsidR="00E80DDC" w:rsidRPr="001E5BE0">
        <w:rPr>
          <w:rFonts w:ascii="Times New Roman" w:hAnsi="Times New Roman"/>
          <w:sz w:val="24"/>
          <w:szCs w:val="24"/>
        </w:rPr>
        <w:tab/>
      </w:r>
    </w:p>
    <w:p w:rsidR="00E80B8C" w:rsidRDefault="00E80B8C" w:rsidP="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8 Allies and Leaders in War</w:t>
      </w:r>
    </w:p>
    <w:p w:rsidR="00D30A7B" w:rsidRPr="001E5BE0" w:rsidRDefault="00D30A7B" w:rsidP="00D30A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t>Bergen</w:t>
      </w:r>
      <w:r w:rsidRPr="001E5BE0">
        <w:rPr>
          <w:rFonts w:ascii="Times New Roman" w:hAnsi="Times New Roman"/>
          <w:sz w:val="24"/>
          <w:szCs w:val="24"/>
        </w:rPr>
        <w:t xml:space="preserve">: </w:t>
      </w:r>
      <w:r>
        <w:rPr>
          <w:rFonts w:ascii="Times New Roman" w:hAnsi="Times New Roman"/>
          <w:sz w:val="24"/>
          <w:szCs w:val="24"/>
        </w:rPr>
        <w:t>6 Expansion and Systematization</w:t>
      </w:r>
    </w:p>
    <w:p w:rsidR="00D30A7B" w:rsidRDefault="00D30A7B" w:rsidP="00D30A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7 </w:t>
      </w:r>
      <w:r w:rsidR="004F0DE4">
        <w:rPr>
          <w:rFonts w:ascii="Times New Roman" w:hAnsi="Times New Roman"/>
          <w:sz w:val="24"/>
          <w:szCs w:val="24"/>
        </w:rPr>
        <w:t>The Peak Y</w:t>
      </w:r>
      <w:r>
        <w:rPr>
          <w:rFonts w:ascii="Times New Roman" w:hAnsi="Times New Roman"/>
          <w:sz w:val="24"/>
          <w:szCs w:val="24"/>
        </w:rPr>
        <w:t xml:space="preserve">ears of </w:t>
      </w:r>
      <w:r w:rsidR="004F0DE4">
        <w:rPr>
          <w:rFonts w:ascii="Times New Roman" w:hAnsi="Times New Roman"/>
          <w:sz w:val="24"/>
          <w:szCs w:val="24"/>
        </w:rPr>
        <w:t>K</w:t>
      </w:r>
      <w:r>
        <w:rPr>
          <w:rFonts w:ascii="Times New Roman" w:hAnsi="Times New Roman"/>
          <w:sz w:val="24"/>
          <w:szCs w:val="24"/>
        </w:rPr>
        <w:t>illing (pages</w:t>
      </w:r>
      <w:r w:rsidR="00E67351">
        <w:rPr>
          <w:rFonts w:ascii="Times New Roman" w:hAnsi="Times New Roman"/>
          <w:sz w:val="24"/>
          <w:szCs w:val="24"/>
        </w:rPr>
        <w:t xml:space="preserve"> </w:t>
      </w:r>
      <w:r>
        <w:rPr>
          <w:rFonts w:ascii="Times New Roman" w:hAnsi="Times New Roman"/>
          <w:sz w:val="24"/>
          <w:szCs w:val="24"/>
        </w:rPr>
        <w:t>167-82 only)</w:t>
      </w:r>
    </w:p>
    <w:p w:rsidR="00D30A7B" w:rsidRDefault="00D30A7B" w:rsidP="00E67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8 </w:t>
      </w:r>
      <w:r w:rsidR="00E67351">
        <w:rPr>
          <w:rFonts w:ascii="Times New Roman" w:hAnsi="Times New Roman"/>
          <w:sz w:val="24"/>
          <w:szCs w:val="24"/>
        </w:rPr>
        <w:t>Death Throes</w:t>
      </w:r>
      <w:r w:rsidR="004F0DE4">
        <w:rPr>
          <w:rFonts w:ascii="Times New Roman" w:hAnsi="Times New Roman"/>
          <w:sz w:val="24"/>
          <w:szCs w:val="24"/>
        </w:rPr>
        <w:t xml:space="preserve"> and Killing Frenzies</w:t>
      </w:r>
      <w:r w:rsidR="00E67351">
        <w:rPr>
          <w:rFonts w:ascii="Times New Roman" w:hAnsi="Times New Roman"/>
          <w:sz w:val="24"/>
          <w:szCs w:val="24"/>
        </w:rPr>
        <w:t>, 1944-45 (</w:t>
      </w:r>
      <w:r>
        <w:rPr>
          <w:rFonts w:ascii="Times New Roman" w:hAnsi="Times New Roman"/>
          <w:sz w:val="24"/>
          <w:szCs w:val="24"/>
        </w:rPr>
        <w:t>pages 215-226 only)</w:t>
      </w:r>
    </w:p>
    <w:p w:rsidR="003E5EBC" w:rsidRPr="001E5BE0" w:rsidRDefault="00A75EF7" w:rsidP="00E80B8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r>
        <w:rPr>
          <w:rFonts w:ascii="Times New Roman" w:hAnsi="Times New Roman"/>
          <w:sz w:val="24"/>
          <w:szCs w:val="24"/>
        </w:rPr>
        <w:tab/>
        <w:t>BBC Video Documentary: History of World War 2 (selected scenes)</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rPr>
      </w:pPr>
      <w:r>
        <w:rPr>
          <w:rFonts w:ascii="Times New Roman" w:hAnsi="Times New Roman"/>
        </w:rPr>
        <w:tab/>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rPr>
      </w:pPr>
      <w:r w:rsidRPr="001E5BE0">
        <w:rPr>
          <w:rFonts w:ascii="Times New Roman" w:hAnsi="Times New Roman"/>
          <w:sz w:val="24"/>
          <w:szCs w:val="24"/>
        </w:rPr>
        <w:t xml:space="preserve">During this phase we will use Rhodes’s </w:t>
      </w:r>
      <w:r w:rsidRPr="001E5BE0">
        <w:rPr>
          <w:rFonts w:ascii="Times New Roman" w:hAnsi="Times New Roman"/>
          <w:i/>
          <w:sz w:val="24"/>
          <w:szCs w:val="24"/>
        </w:rPr>
        <w:t xml:space="preserve">The Making of the Atomic </w:t>
      </w:r>
      <w:r w:rsidR="00633AEE">
        <w:rPr>
          <w:rFonts w:ascii="Times New Roman" w:hAnsi="Times New Roman"/>
          <w:sz w:val="24"/>
          <w:szCs w:val="24"/>
        </w:rPr>
        <w:t>Bomb as our main text</w:t>
      </w:r>
      <w:r w:rsidR="00AA522B">
        <w:rPr>
          <w:rFonts w:ascii="Times New Roman" w:hAnsi="Times New Roman"/>
          <w:sz w:val="24"/>
          <w:szCs w:val="24"/>
        </w:rPr>
        <w:t xml:space="preserve"> for understanding the development of nuclear weapons</w:t>
      </w:r>
      <w:r w:rsidR="00633AEE">
        <w:rPr>
          <w:rFonts w:ascii="Times New Roman" w:hAnsi="Times New Roman"/>
          <w:sz w:val="24"/>
          <w:szCs w:val="24"/>
        </w:rPr>
        <w:t xml:space="preserve">. </w:t>
      </w:r>
      <w:r w:rsidR="00A35587">
        <w:rPr>
          <w:rFonts w:ascii="Times New Roman" w:hAnsi="Times New Roman"/>
          <w:sz w:val="24"/>
          <w:szCs w:val="24"/>
        </w:rPr>
        <w:t>O</w:t>
      </w:r>
      <w:r w:rsidRPr="001E5BE0">
        <w:rPr>
          <w:rFonts w:ascii="Times New Roman" w:hAnsi="Times New Roman"/>
          <w:sz w:val="24"/>
          <w:szCs w:val="24"/>
        </w:rPr>
        <w:t>ur study of the 1930s will feed into discussion of World War II and the decision to assemble an international team of</w:t>
      </w:r>
      <w:r w:rsidR="00633AEE">
        <w:rPr>
          <w:rFonts w:ascii="Times New Roman" w:hAnsi="Times New Roman"/>
          <w:sz w:val="24"/>
          <w:szCs w:val="24"/>
        </w:rPr>
        <w:t xml:space="preserve"> scientists at Los Alamos</w:t>
      </w:r>
      <w:r w:rsidR="00114821">
        <w:rPr>
          <w:rFonts w:ascii="Times New Roman" w:hAnsi="Times New Roman"/>
          <w:sz w:val="24"/>
          <w:szCs w:val="24"/>
        </w:rPr>
        <w:t xml:space="preserve"> to develop an atomic bomb</w:t>
      </w:r>
      <w:r w:rsidR="00633AEE">
        <w:rPr>
          <w:rFonts w:ascii="Times New Roman" w:hAnsi="Times New Roman"/>
          <w:sz w:val="24"/>
          <w:szCs w:val="24"/>
        </w:rPr>
        <w:t xml:space="preserve">. </w:t>
      </w:r>
      <w:r w:rsidRPr="001E5BE0">
        <w:rPr>
          <w:rFonts w:ascii="Times New Roman" w:hAnsi="Times New Roman"/>
          <w:sz w:val="24"/>
          <w:szCs w:val="24"/>
        </w:rPr>
        <w:t>We will study the scientific and technical problems that had to be overcome in order to produce an atomic bo</w:t>
      </w:r>
      <w:r w:rsidR="00633AEE">
        <w:rPr>
          <w:rFonts w:ascii="Times New Roman" w:hAnsi="Times New Roman"/>
          <w:sz w:val="24"/>
          <w:szCs w:val="24"/>
        </w:rPr>
        <w:t xml:space="preserve">mb by the end of World War II. </w:t>
      </w:r>
      <w:r w:rsidRPr="001E5BE0">
        <w:rPr>
          <w:rFonts w:ascii="Times New Roman" w:hAnsi="Times New Roman"/>
          <w:sz w:val="24"/>
          <w:szCs w:val="24"/>
        </w:rPr>
        <w:t>This phase of the course will permit us to examine intellectual controversies, personal conflicts, political disagreements, and govern</w:t>
      </w:r>
      <w:r w:rsidR="00633AEE">
        <w:rPr>
          <w:rFonts w:ascii="Times New Roman" w:hAnsi="Times New Roman"/>
          <w:sz w:val="24"/>
          <w:szCs w:val="24"/>
        </w:rPr>
        <w:t xml:space="preserve">mental involvement in science. </w:t>
      </w:r>
      <w:r w:rsidRPr="001E5BE0">
        <w:rPr>
          <w:rFonts w:ascii="Times New Roman" w:hAnsi="Times New Roman"/>
          <w:sz w:val="24"/>
          <w:szCs w:val="24"/>
        </w:rPr>
        <w:t xml:space="preserve">This is an exciting subject because so much documentary and dramatic </w:t>
      </w:r>
      <w:r w:rsidR="00633AEE">
        <w:rPr>
          <w:rFonts w:ascii="Times New Roman" w:hAnsi="Times New Roman"/>
          <w:sz w:val="24"/>
          <w:szCs w:val="24"/>
        </w:rPr>
        <w:t xml:space="preserve">material exists for us to use. </w:t>
      </w:r>
      <w:r w:rsidRPr="001E5BE0">
        <w:rPr>
          <w:rFonts w:ascii="Times New Roman" w:hAnsi="Times New Roman"/>
          <w:sz w:val="24"/>
          <w:szCs w:val="24"/>
        </w:rPr>
        <w:t>It will be easy to gain a sharp sense of the personalities involved in the struggle to get the atomic bomb before the Nazis. We will continue the discussion of scientists’ roles in public policy through the efforts and opinions of major players</w:t>
      </w:r>
      <w:r w:rsidR="00633AEE">
        <w:rPr>
          <w:rFonts w:ascii="Times New Roman" w:hAnsi="Times New Roman"/>
          <w:sz w:val="24"/>
          <w:szCs w:val="24"/>
        </w:rPr>
        <w:t>, including</w:t>
      </w:r>
      <w:r w:rsidRPr="001E5BE0">
        <w:rPr>
          <w:rFonts w:ascii="Times New Roman" w:hAnsi="Times New Roman"/>
          <w:sz w:val="24"/>
          <w:szCs w:val="24"/>
        </w:rPr>
        <w:t xml:space="preserve"> Szilard, Einstein, Lawrence, Teller, and Oppenheimer.</w:t>
      </w:r>
      <w:r w:rsidR="00AA522B">
        <w:rPr>
          <w:rFonts w:ascii="Times New Roman" w:hAnsi="Times New Roman"/>
          <w:sz w:val="24"/>
          <w:szCs w:val="24"/>
        </w:rPr>
        <w:t xml:space="preserve"> For historical analysis concerning the course of the conven</w:t>
      </w:r>
      <w:r w:rsidR="00EC1F41">
        <w:rPr>
          <w:rFonts w:ascii="Times New Roman" w:hAnsi="Times New Roman"/>
          <w:sz w:val="24"/>
          <w:szCs w:val="24"/>
        </w:rPr>
        <w:t>tional fighting in World War II</w:t>
      </w:r>
      <w:r w:rsidR="00AA522B">
        <w:rPr>
          <w:rFonts w:ascii="Times New Roman" w:hAnsi="Times New Roman"/>
          <w:sz w:val="24"/>
          <w:szCs w:val="24"/>
        </w:rPr>
        <w:t xml:space="preserve">, we will rely on Overy </w:t>
      </w:r>
      <w:r w:rsidR="0012728F">
        <w:rPr>
          <w:rFonts w:ascii="Times New Roman" w:hAnsi="Times New Roman"/>
          <w:sz w:val="24"/>
          <w:szCs w:val="24"/>
        </w:rPr>
        <w:t>and Bergen</w:t>
      </w:r>
      <w:r w:rsidR="00D30A7B">
        <w:rPr>
          <w:rFonts w:ascii="Times New Roman" w:hAnsi="Times New Roman"/>
          <w:sz w:val="24"/>
          <w:szCs w:val="24"/>
        </w:rPr>
        <w:t xml:space="preserve">. </w:t>
      </w:r>
      <w:r w:rsidR="00AA522B">
        <w:rPr>
          <w:rFonts w:ascii="Times New Roman" w:hAnsi="Times New Roman"/>
          <w:sz w:val="24"/>
          <w:szCs w:val="24"/>
        </w:rPr>
        <w:t xml:space="preserve">The conventional war rages on </w:t>
      </w:r>
      <w:r w:rsidR="00CD6B79">
        <w:rPr>
          <w:rFonts w:ascii="Times New Roman" w:hAnsi="Times New Roman"/>
          <w:sz w:val="24"/>
          <w:szCs w:val="24"/>
        </w:rPr>
        <w:t xml:space="preserve">several fronts </w:t>
      </w:r>
      <w:r w:rsidR="00AA522B">
        <w:rPr>
          <w:rFonts w:ascii="Times New Roman" w:hAnsi="Times New Roman"/>
          <w:sz w:val="24"/>
          <w:szCs w:val="24"/>
        </w:rPr>
        <w:t>as the scientists, motivated largely by the course of the war, finally succeed in producing nuclear weapons.</w:t>
      </w:r>
      <w:r w:rsidR="00D332EF">
        <w:rPr>
          <w:rFonts w:ascii="Times New Roman" w:hAnsi="Times New Roman"/>
          <w:sz w:val="24"/>
          <w:szCs w:val="24"/>
        </w:rPr>
        <w:t xml:space="preserve"> </w:t>
      </w:r>
    </w:p>
    <w:p w:rsidR="00AA522B" w:rsidRDefault="00AA522B">
      <w:pPr>
        <w:pStyle w:val="Heading1"/>
        <w:rPr>
          <w:sz w:val="24"/>
          <w:szCs w:val="24"/>
        </w:rPr>
      </w:pPr>
    </w:p>
    <w:p w:rsidR="00E67351" w:rsidRPr="00E67351" w:rsidRDefault="00E67351" w:rsidP="00E67351"/>
    <w:p w:rsidR="00E80DDC" w:rsidRPr="001E5BE0" w:rsidRDefault="00E80DDC">
      <w:pPr>
        <w:pStyle w:val="Heading1"/>
        <w:rPr>
          <w:sz w:val="24"/>
          <w:szCs w:val="24"/>
        </w:rPr>
      </w:pPr>
      <w:r w:rsidRPr="001E5BE0">
        <w:rPr>
          <w:sz w:val="24"/>
          <w:szCs w:val="24"/>
        </w:rPr>
        <w:t xml:space="preserve">Phase </w:t>
      </w:r>
      <w:r w:rsidR="00DE3A55" w:rsidRPr="001E5BE0">
        <w:rPr>
          <w:sz w:val="24"/>
          <w:szCs w:val="24"/>
        </w:rPr>
        <w:t>Four</w:t>
      </w:r>
      <w:r w:rsidR="00A2779E" w:rsidRPr="001E5BE0">
        <w:rPr>
          <w:sz w:val="24"/>
          <w:szCs w:val="24"/>
        </w:rPr>
        <w:t>:</w:t>
      </w:r>
      <w:r w:rsidRPr="001E5BE0">
        <w:rPr>
          <w:sz w:val="24"/>
          <w:szCs w:val="24"/>
        </w:rPr>
        <w:t xml:space="preserve"> </w:t>
      </w:r>
    </w:p>
    <w:p w:rsidR="00DE3A55" w:rsidRPr="001E5BE0" w:rsidRDefault="0074597E"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Hiroshima and Nagasaki—</w:t>
      </w:r>
      <w:r w:rsidR="00DE3A55" w:rsidRPr="001E5BE0">
        <w:rPr>
          <w:rFonts w:ascii="Times New Roman" w:hAnsi="Times New Roman"/>
          <w:b/>
          <w:sz w:val="24"/>
          <w:szCs w:val="24"/>
        </w:rPr>
        <w:t>Immediate Aftermath</w:t>
      </w:r>
      <w:r>
        <w:rPr>
          <w:rFonts w:ascii="Times New Roman" w:hAnsi="Times New Roman"/>
          <w:b/>
          <w:sz w:val="24"/>
          <w:szCs w:val="24"/>
        </w:rPr>
        <w:t xml:space="preserve"> and Long-term Effects</w:t>
      </w:r>
    </w:p>
    <w:p w:rsidR="00E80DDC" w:rsidRPr="001E5BE0" w:rsidRDefault="00DE3A55">
      <w:pPr>
        <w:rPr>
          <w:rFonts w:ascii="Times New Roman" w:hAnsi="Times New Roman"/>
          <w:sz w:val="24"/>
          <w:szCs w:val="24"/>
        </w:rPr>
      </w:pPr>
      <w:r w:rsidRPr="001E5BE0">
        <w:rPr>
          <w:rFonts w:ascii="Times New Roman" w:hAnsi="Times New Roman"/>
          <w:sz w:val="24"/>
          <w:szCs w:val="24"/>
        </w:rPr>
        <w:t>April 2</w:t>
      </w:r>
      <w:r w:rsidR="006D5B1B">
        <w:rPr>
          <w:rFonts w:ascii="Times New Roman" w:hAnsi="Times New Roman"/>
          <w:sz w:val="24"/>
          <w:szCs w:val="24"/>
        </w:rPr>
        <w:t>6—May 3</w:t>
      </w:r>
      <w:r w:rsidR="003661F2">
        <w:rPr>
          <w:rFonts w:ascii="Times New Roman" w:hAnsi="Times New Roman"/>
          <w:sz w:val="24"/>
          <w:szCs w:val="24"/>
        </w:rPr>
        <w:t xml:space="preserve"> (3</w:t>
      </w:r>
      <w:r w:rsidR="00E80DDC" w:rsidRPr="001E5BE0">
        <w:rPr>
          <w:rFonts w:ascii="Times New Roman" w:hAnsi="Times New Roman"/>
          <w:sz w:val="24"/>
          <w:szCs w:val="24"/>
        </w:rPr>
        <w:t xml:space="preserve"> sessions)</w:t>
      </w:r>
    </w:p>
    <w:p w:rsidR="00E80DDC" w:rsidRPr="001E5BE0" w:rsidRDefault="00E80DDC">
      <w:pPr>
        <w:rPr>
          <w:rFonts w:ascii="Times New Roman" w:hAnsi="Times New Roman"/>
          <w:sz w:val="24"/>
          <w:szCs w:val="24"/>
        </w:rPr>
      </w:pPr>
    </w:p>
    <w:p w:rsidR="00F33726" w:rsidRDefault="000E70DB"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00DE3A55" w:rsidRPr="001E5BE0">
        <w:rPr>
          <w:rFonts w:ascii="Times New Roman" w:hAnsi="Times New Roman"/>
          <w:sz w:val="24"/>
          <w:szCs w:val="24"/>
        </w:rPr>
        <w:t xml:space="preserve">Rhodes: </w:t>
      </w:r>
      <w:r w:rsidR="009A54C9">
        <w:rPr>
          <w:rFonts w:ascii="Times New Roman" w:hAnsi="Times New Roman"/>
          <w:sz w:val="24"/>
          <w:szCs w:val="24"/>
        </w:rPr>
        <w:t>18 Trinity</w:t>
      </w:r>
    </w:p>
    <w:p w:rsidR="00F33726" w:rsidRDefault="00F33726"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A54C9">
        <w:rPr>
          <w:rFonts w:ascii="Times New Roman" w:hAnsi="Times New Roman"/>
          <w:sz w:val="24"/>
          <w:szCs w:val="24"/>
        </w:rPr>
        <w:t>19 Tongues of Fire</w:t>
      </w:r>
    </w:p>
    <w:p w:rsidR="00DE3A55" w:rsidRDefault="00F33726"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E3A55" w:rsidRPr="001E5BE0">
        <w:rPr>
          <w:rFonts w:ascii="Times New Roman" w:hAnsi="Times New Roman"/>
          <w:sz w:val="24"/>
          <w:szCs w:val="24"/>
        </w:rPr>
        <w:t>Epilogue</w:t>
      </w:r>
    </w:p>
    <w:p w:rsidR="00F33726" w:rsidRDefault="00E80B8C" w:rsidP="00EC66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t>Overy</w:t>
      </w:r>
      <w:r w:rsidRPr="001E5BE0">
        <w:rPr>
          <w:rFonts w:ascii="Times New Roman" w:hAnsi="Times New Roman"/>
          <w:sz w:val="24"/>
          <w:szCs w:val="24"/>
        </w:rPr>
        <w:t>:</w:t>
      </w:r>
      <w:r w:rsidRPr="001E5BE0">
        <w:rPr>
          <w:rFonts w:ascii="Times New Roman" w:hAnsi="Times New Roman"/>
          <w:sz w:val="24"/>
          <w:szCs w:val="24"/>
        </w:rPr>
        <w:tab/>
      </w:r>
      <w:r w:rsidR="00EC66B1">
        <w:rPr>
          <w:rFonts w:ascii="Times New Roman" w:hAnsi="Times New Roman"/>
          <w:sz w:val="24"/>
          <w:szCs w:val="24"/>
        </w:rPr>
        <w:t>9</w:t>
      </w:r>
      <w:r>
        <w:rPr>
          <w:rFonts w:ascii="Times New Roman" w:hAnsi="Times New Roman"/>
          <w:sz w:val="24"/>
          <w:szCs w:val="24"/>
        </w:rPr>
        <w:t xml:space="preserve"> </w:t>
      </w:r>
      <w:r w:rsidR="00EC66B1">
        <w:rPr>
          <w:rFonts w:ascii="Times New Roman" w:hAnsi="Times New Roman"/>
          <w:sz w:val="24"/>
          <w:szCs w:val="24"/>
        </w:rPr>
        <w:t>The Moral Contest</w:t>
      </w:r>
    </w:p>
    <w:p w:rsidR="00E80B8C" w:rsidRPr="001E5BE0" w:rsidRDefault="00F33726" w:rsidP="00EC66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66B1">
        <w:rPr>
          <w:rFonts w:ascii="Times New Roman" w:hAnsi="Times New Roman"/>
          <w:sz w:val="24"/>
          <w:szCs w:val="24"/>
        </w:rPr>
        <w:t>10 Why the Allies Won</w:t>
      </w:r>
      <w:r w:rsidR="00633993">
        <w:rPr>
          <w:rFonts w:ascii="Times New Roman" w:hAnsi="Times New Roman"/>
          <w:sz w:val="24"/>
          <w:szCs w:val="24"/>
        </w:rPr>
        <w:t>/Epilogue</w:t>
      </w:r>
    </w:p>
    <w:p w:rsidR="006C5448" w:rsidRDefault="00DE3A55"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ab/>
      </w:r>
      <w:r w:rsidR="006C5448">
        <w:rPr>
          <w:rFonts w:ascii="Times New Roman" w:hAnsi="Times New Roman"/>
          <w:sz w:val="24"/>
          <w:szCs w:val="24"/>
        </w:rPr>
        <w:t>Isaacs/Olivier</w:t>
      </w:r>
      <w:r w:rsidR="006C5448" w:rsidRPr="001E5BE0">
        <w:rPr>
          <w:rFonts w:ascii="Times New Roman" w:hAnsi="Times New Roman"/>
          <w:sz w:val="24"/>
          <w:szCs w:val="24"/>
        </w:rPr>
        <w:t xml:space="preserve">: </w:t>
      </w:r>
      <w:r w:rsidR="006C5448" w:rsidRPr="00D1668C">
        <w:rPr>
          <w:rFonts w:ascii="Times New Roman" w:hAnsi="Times New Roman"/>
          <w:sz w:val="24"/>
          <w:szCs w:val="24"/>
        </w:rPr>
        <w:t>24. The Bomb</w:t>
      </w:r>
      <w:r w:rsidR="006C5448" w:rsidRPr="001E5BE0">
        <w:rPr>
          <w:rFonts w:ascii="Times New Roman" w:hAnsi="Times New Roman"/>
          <w:sz w:val="24"/>
          <w:szCs w:val="24"/>
        </w:rPr>
        <w:t xml:space="preserve"> </w:t>
      </w:r>
      <w:r w:rsidR="006C5448">
        <w:rPr>
          <w:rFonts w:ascii="Times New Roman" w:hAnsi="Times New Roman"/>
          <w:sz w:val="24"/>
          <w:szCs w:val="24"/>
        </w:rPr>
        <w:t xml:space="preserve">(From ITV series </w:t>
      </w:r>
      <w:r w:rsidR="006C5448" w:rsidRPr="006C5448">
        <w:rPr>
          <w:rFonts w:ascii="Times New Roman" w:hAnsi="Times New Roman"/>
          <w:i/>
          <w:sz w:val="24"/>
          <w:szCs w:val="24"/>
        </w:rPr>
        <w:t>World at War</w:t>
      </w:r>
      <w:r w:rsidR="006C5448">
        <w:rPr>
          <w:rFonts w:ascii="Times New Roman" w:hAnsi="Times New Roman"/>
          <w:sz w:val="24"/>
          <w:szCs w:val="24"/>
        </w:rPr>
        <w:t>) (1973</w:t>
      </w:r>
      <w:r w:rsidR="00D1668C">
        <w:rPr>
          <w:rFonts w:ascii="Times New Roman" w:hAnsi="Times New Roman"/>
          <w:sz w:val="24"/>
          <w:szCs w:val="24"/>
        </w:rPr>
        <w:t xml:space="preserve"> </w:t>
      </w:r>
      <w:r w:rsidR="006C5448" w:rsidRPr="001E5BE0">
        <w:rPr>
          <w:rFonts w:ascii="Times New Roman" w:hAnsi="Times New Roman"/>
          <w:sz w:val="24"/>
          <w:szCs w:val="24"/>
        </w:rPr>
        <w:t>video)</w:t>
      </w:r>
    </w:p>
    <w:p w:rsidR="00DE3A55" w:rsidRPr="001E5BE0" w:rsidRDefault="006C5448"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b/>
      </w:r>
      <w:r w:rsidR="00DE3A55" w:rsidRPr="001E5BE0">
        <w:rPr>
          <w:rFonts w:ascii="Times New Roman" w:hAnsi="Times New Roman"/>
          <w:sz w:val="24"/>
          <w:szCs w:val="24"/>
        </w:rPr>
        <w:t xml:space="preserve">Malone: </w:t>
      </w:r>
      <w:r w:rsidR="00DE3A55" w:rsidRPr="001E5BE0">
        <w:rPr>
          <w:rFonts w:ascii="Times New Roman" w:hAnsi="Times New Roman"/>
          <w:i/>
          <w:sz w:val="24"/>
          <w:szCs w:val="24"/>
        </w:rPr>
        <w:t>Knowledge or Certainty</w:t>
      </w:r>
      <w:r w:rsidR="00DE3A55" w:rsidRPr="001E5BE0">
        <w:rPr>
          <w:rFonts w:ascii="Times New Roman" w:hAnsi="Times New Roman"/>
          <w:sz w:val="24"/>
          <w:szCs w:val="24"/>
        </w:rPr>
        <w:t xml:space="preserve"> (1974</w:t>
      </w:r>
      <w:r w:rsidR="00B33DC7">
        <w:rPr>
          <w:rFonts w:ascii="Times New Roman" w:hAnsi="Times New Roman"/>
          <w:sz w:val="24"/>
          <w:szCs w:val="24"/>
        </w:rPr>
        <w:t xml:space="preserve"> </w:t>
      </w:r>
      <w:r w:rsidR="00DE3A55" w:rsidRPr="001E5BE0">
        <w:rPr>
          <w:rFonts w:ascii="Times New Roman" w:hAnsi="Times New Roman"/>
          <w:sz w:val="24"/>
          <w:szCs w:val="24"/>
        </w:rPr>
        <w:t>video)</w:t>
      </w:r>
    </w:p>
    <w:p w:rsidR="00DE3A55" w:rsidRPr="001E5BE0" w:rsidRDefault="00DE3A55" w:rsidP="00DE3A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DE3A55" w:rsidRDefault="00DE3A55" w:rsidP="00DE3A55">
      <w:pPr>
        <w:jc w:val="both"/>
        <w:rPr>
          <w:rFonts w:ascii="Times New Roman" w:hAnsi="Times New Roman"/>
          <w:sz w:val="24"/>
          <w:szCs w:val="24"/>
        </w:rPr>
      </w:pPr>
      <w:r w:rsidRPr="001E5BE0">
        <w:rPr>
          <w:rFonts w:ascii="Times New Roman" w:hAnsi="Times New Roman"/>
          <w:sz w:val="24"/>
          <w:szCs w:val="24"/>
        </w:rPr>
        <w:t>Is the result of all this modern physics a net gain for society and culture, or a net loss? In this phase</w:t>
      </w:r>
      <w:r w:rsidR="00633AEE">
        <w:rPr>
          <w:rFonts w:ascii="Times New Roman" w:hAnsi="Times New Roman"/>
          <w:sz w:val="24"/>
          <w:szCs w:val="24"/>
        </w:rPr>
        <w:t xml:space="preserve"> we will examine this question.</w:t>
      </w:r>
      <w:r w:rsidRPr="001E5BE0">
        <w:rPr>
          <w:rFonts w:ascii="Times New Roman" w:hAnsi="Times New Roman"/>
          <w:sz w:val="24"/>
          <w:szCs w:val="24"/>
        </w:rPr>
        <w:t xml:space="preserve"> </w:t>
      </w:r>
      <w:r w:rsidR="00D1668C">
        <w:rPr>
          <w:rFonts w:ascii="Times New Roman" w:hAnsi="Times New Roman"/>
          <w:sz w:val="24"/>
          <w:szCs w:val="24"/>
        </w:rPr>
        <w:t>Becaus</w:t>
      </w:r>
      <w:r w:rsidRPr="001E5BE0">
        <w:rPr>
          <w:rFonts w:ascii="Times New Roman" w:hAnsi="Times New Roman"/>
          <w:sz w:val="24"/>
          <w:szCs w:val="24"/>
        </w:rPr>
        <w:t xml:space="preserve">e we are following in the footsteps of an extensive study of the atomic bomb, students will have some </w:t>
      </w:r>
      <w:r w:rsidR="00D1668C">
        <w:rPr>
          <w:rFonts w:ascii="Times New Roman" w:hAnsi="Times New Roman"/>
          <w:sz w:val="24"/>
          <w:szCs w:val="24"/>
        </w:rPr>
        <w:t>foundation</w:t>
      </w:r>
      <w:r w:rsidRPr="001E5BE0">
        <w:rPr>
          <w:rFonts w:ascii="Times New Roman" w:hAnsi="Times New Roman"/>
          <w:sz w:val="24"/>
          <w:szCs w:val="24"/>
        </w:rPr>
        <w:t xml:space="preserve"> to begin to ans</w:t>
      </w:r>
      <w:r w:rsidR="00292227" w:rsidRPr="001E5BE0">
        <w:rPr>
          <w:rFonts w:ascii="Times New Roman" w:hAnsi="Times New Roman"/>
          <w:sz w:val="24"/>
          <w:szCs w:val="24"/>
        </w:rPr>
        <w:t>wer this question</w:t>
      </w:r>
      <w:r w:rsidR="00633AEE">
        <w:rPr>
          <w:rFonts w:ascii="Times New Roman" w:hAnsi="Times New Roman"/>
          <w:sz w:val="24"/>
          <w:szCs w:val="24"/>
        </w:rPr>
        <w:t>.</w:t>
      </w:r>
      <w:r w:rsidRPr="001E5BE0">
        <w:rPr>
          <w:rFonts w:ascii="Times New Roman" w:hAnsi="Times New Roman"/>
          <w:sz w:val="24"/>
          <w:szCs w:val="24"/>
        </w:rPr>
        <w:t xml:space="preserve"> </w:t>
      </w:r>
      <w:r w:rsidR="00D1668C">
        <w:rPr>
          <w:rFonts w:ascii="Times New Roman" w:hAnsi="Times New Roman"/>
          <w:sz w:val="24"/>
          <w:szCs w:val="24"/>
        </w:rPr>
        <w:t>If time permits, w</w:t>
      </w:r>
      <w:r w:rsidRPr="001E5BE0">
        <w:rPr>
          <w:rFonts w:ascii="Times New Roman" w:hAnsi="Times New Roman"/>
          <w:sz w:val="24"/>
          <w:szCs w:val="24"/>
        </w:rPr>
        <w:t>e can also begin to look at the Cold War, as one specific outcome of World War II and the development of the atomic bomb.</w:t>
      </w:r>
    </w:p>
    <w:p w:rsidR="00496B4E" w:rsidRDefault="00496B4E" w:rsidP="00DE3A55">
      <w:pPr>
        <w:jc w:val="both"/>
        <w:rPr>
          <w:rFonts w:ascii="Times New Roman" w:hAnsi="Times New Roman"/>
          <w:sz w:val="24"/>
          <w:szCs w:val="24"/>
        </w:rPr>
      </w:pPr>
    </w:p>
    <w:p w:rsidR="002264B8" w:rsidRDefault="002264B8" w:rsidP="00496B4E">
      <w:pPr>
        <w:jc w:val="both"/>
        <w:rPr>
          <w:rFonts w:ascii="Times New Roman" w:hAnsi="Times New Roman"/>
          <w:sz w:val="24"/>
          <w:szCs w:val="24"/>
        </w:rPr>
      </w:pPr>
    </w:p>
    <w:p w:rsidR="00E123CC" w:rsidRDefault="00E123CC" w:rsidP="00496B4E">
      <w:pPr>
        <w:jc w:val="both"/>
        <w:rPr>
          <w:rFonts w:ascii="Times New Roman" w:hAnsi="Times New Roman"/>
          <w:sz w:val="24"/>
          <w:szCs w:val="24"/>
        </w:rPr>
      </w:pPr>
    </w:p>
    <w:p w:rsidR="00185ECE" w:rsidRDefault="00496B4E" w:rsidP="00496B4E">
      <w:pPr>
        <w:jc w:val="both"/>
        <w:rPr>
          <w:rFonts w:ascii="Times New Roman" w:hAnsi="Times New Roman"/>
          <w:sz w:val="24"/>
          <w:szCs w:val="24"/>
        </w:rPr>
      </w:pPr>
      <w:r w:rsidRPr="00496B4E">
        <w:rPr>
          <w:rFonts w:ascii="Times New Roman" w:hAnsi="Times New Roman"/>
          <w:b/>
          <w:bCs/>
          <w:sz w:val="24"/>
          <w:szCs w:val="24"/>
        </w:rPr>
        <w:lastRenderedPageBreak/>
        <w:t>Syllabus insert</w:t>
      </w:r>
      <w:r w:rsidR="00185ECE">
        <w:rPr>
          <w:rFonts w:ascii="Times New Roman" w:hAnsi="Times New Roman"/>
          <w:b/>
          <w:bCs/>
          <w:sz w:val="24"/>
          <w:szCs w:val="24"/>
        </w:rPr>
        <w:t>s</w:t>
      </w:r>
      <w:r w:rsidRPr="00496B4E">
        <w:rPr>
          <w:rFonts w:ascii="Times New Roman" w:hAnsi="Times New Roman"/>
          <w:sz w:val="24"/>
          <w:szCs w:val="24"/>
        </w:rPr>
        <w:t>: </w:t>
      </w:r>
    </w:p>
    <w:p w:rsidR="00496B4E" w:rsidRPr="00496B4E" w:rsidRDefault="00496B4E" w:rsidP="00496B4E">
      <w:pPr>
        <w:jc w:val="both"/>
        <w:rPr>
          <w:rFonts w:ascii="Times New Roman" w:hAnsi="Times New Roman"/>
          <w:sz w:val="24"/>
          <w:szCs w:val="24"/>
        </w:rPr>
      </w:pPr>
      <w:r w:rsidRPr="00496B4E">
        <w:rPr>
          <w:rFonts w:ascii="Times New Roman" w:hAnsi="Times New Roman"/>
          <w:sz w:val="24"/>
          <w:szCs w:val="24"/>
        </w:rPr>
        <w:t xml:space="preserve"> </w:t>
      </w:r>
    </w:p>
    <w:p w:rsidR="00496B4E" w:rsidRPr="00185ECE" w:rsidRDefault="00185ECE" w:rsidP="00185ECE">
      <w:pPr>
        <w:shd w:val="clear" w:color="auto" w:fill="FFFFFF"/>
        <w:jc w:val="both"/>
        <w:rPr>
          <w:rFonts w:ascii="Times New Roman" w:hAnsi="Times New Roman"/>
          <w:sz w:val="24"/>
          <w:szCs w:val="24"/>
        </w:rPr>
      </w:pPr>
      <w:r w:rsidRPr="00185ECE">
        <w:rPr>
          <w:rFonts w:ascii="Times New Roman" w:hAnsi="Times New Roman"/>
          <w:sz w:val="24"/>
          <w:szCs w:val="24"/>
        </w:rPr>
        <w:t xml:space="preserve">1. </w:t>
      </w:r>
      <w:r w:rsidR="00496B4E" w:rsidRPr="00185ECE">
        <w:rPr>
          <w:rFonts w:ascii="Times New Roman" w:hAnsi="Times New Roman"/>
          <w:sz w:val="24"/>
          <w:szCs w:val="24"/>
        </w:rPr>
        <w:t>If you have a physical, psychological, medical or learning disability that may impact your course work, please contact Peggy Perno, Director of the Office of Accessibility and Accommodations, 105 Howarth, 253.879.3395. She will determine with you what accommodations are necessary and appropriate. All information and documentation is confidential.</w:t>
      </w:r>
    </w:p>
    <w:p w:rsidR="00185ECE" w:rsidRDefault="00185ECE" w:rsidP="00185ECE">
      <w:pPr>
        <w:shd w:val="clear" w:color="auto" w:fill="FFFFFF"/>
        <w:jc w:val="both"/>
        <w:rPr>
          <w:rFonts w:ascii="Times New Roman" w:hAnsi="Times New Roman"/>
          <w:sz w:val="24"/>
          <w:szCs w:val="24"/>
        </w:rPr>
      </w:pPr>
    </w:p>
    <w:p w:rsidR="00185ECE" w:rsidRPr="00185ECE" w:rsidRDefault="00185ECE" w:rsidP="00185ECE">
      <w:pPr>
        <w:shd w:val="clear" w:color="auto" w:fill="FFFFFF"/>
        <w:jc w:val="both"/>
        <w:rPr>
          <w:rFonts w:ascii="Times New Roman" w:hAnsi="Times New Roman"/>
          <w:sz w:val="24"/>
          <w:szCs w:val="24"/>
        </w:rPr>
      </w:pPr>
    </w:p>
    <w:p w:rsidR="00185ECE" w:rsidRPr="00185ECE" w:rsidRDefault="00185ECE" w:rsidP="00185ECE">
      <w:pPr>
        <w:ind w:right="-720"/>
        <w:rPr>
          <w:rFonts w:ascii="Times New Roman" w:hAnsi="Times New Roman"/>
          <w:bCs/>
          <w:sz w:val="24"/>
          <w:szCs w:val="24"/>
        </w:rPr>
      </w:pPr>
      <w:r w:rsidRPr="00185ECE">
        <w:rPr>
          <w:rFonts w:ascii="Times New Roman" w:hAnsi="Times New Roman"/>
          <w:bCs/>
          <w:sz w:val="24"/>
          <w:szCs w:val="24"/>
        </w:rPr>
        <w:t xml:space="preserve">2. </w:t>
      </w:r>
      <w:r w:rsidRPr="00185ECE">
        <w:rPr>
          <w:rFonts w:ascii="Times New Roman" w:hAnsi="Times New Roman"/>
          <w:bCs/>
          <w:iCs/>
          <w:sz w:val="24"/>
          <w:szCs w:val="24"/>
        </w:rPr>
        <w:t>Classroom Emergency Response Guidance</w:t>
      </w:r>
      <w:r w:rsidRPr="00185ECE">
        <w:rPr>
          <w:rFonts w:ascii="Times New Roman" w:hAnsi="Times New Roman"/>
          <w:bCs/>
          <w:sz w:val="24"/>
          <w:szCs w:val="24"/>
        </w:rPr>
        <w:t xml:space="preserve"> </w:t>
      </w:r>
    </w:p>
    <w:p w:rsidR="00185ECE" w:rsidRPr="00185ECE" w:rsidRDefault="00185ECE" w:rsidP="00185ECE">
      <w:pPr>
        <w:jc w:val="both"/>
        <w:rPr>
          <w:rFonts w:ascii="Times New Roman" w:hAnsi="Times New Roman"/>
          <w:sz w:val="24"/>
          <w:szCs w:val="24"/>
        </w:rPr>
      </w:pPr>
    </w:p>
    <w:p w:rsidR="00185ECE" w:rsidRPr="00185ECE" w:rsidRDefault="00185ECE" w:rsidP="00185ECE">
      <w:pPr>
        <w:jc w:val="both"/>
        <w:rPr>
          <w:rFonts w:ascii="Times New Roman" w:hAnsi="Times New Roman"/>
          <w:sz w:val="24"/>
          <w:szCs w:val="24"/>
        </w:rPr>
      </w:pPr>
      <w:r w:rsidRPr="00185ECE">
        <w:rPr>
          <w:rFonts w:ascii="Times New Roman" w:hAnsi="Times New Roman"/>
          <w:sz w:val="24"/>
          <w:szCs w:val="24"/>
        </w:rPr>
        <w:t xml:space="preserve">Please review university emergency preparedness and response procedures posted at </w:t>
      </w:r>
      <w:hyperlink r:id="rId10" w:history="1">
        <w:r w:rsidRPr="00185ECE">
          <w:rPr>
            <w:rStyle w:val="Hyperlink"/>
            <w:rFonts w:ascii="Times New Roman" w:hAnsi="Times New Roman"/>
            <w:sz w:val="24"/>
            <w:szCs w:val="24"/>
          </w:rPr>
          <w:t>www.pugetsound.edu/emergency/</w:t>
        </w:r>
      </w:hyperlink>
      <w:r w:rsidRPr="00185ECE">
        <w:rPr>
          <w:rFonts w:ascii="Times New Roman" w:hAnsi="Times New Roman"/>
          <w:sz w:val="24"/>
          <w:szCs w:val="24"/>
        </w:rPr>
        <w:t xml:space="preserve">. There is a link on the university home page. Familiarize yourself with hall exit doors and the designated gathering area for your class and laboratory buildings. </w:t>
      </w:r>
    </w:p>
    <w:p w:rsidR="00185ECE" w:rsidRPr="00185ECE" w:rsidRDefault="00185ECE" w:rsidP="00185ECE">
      <w:pPr>
        <w:jc w:val="both"/>
        <w:rPr>
          <w:rFonts w:ascii="Times New Roman" w:hAnsi="Times New Roman"/>
          <w:sz w:val="24"/>
          <w:szCs w:val="24"/>
        </w:rPr>
      </w:pPr>
    </w:p>
    <w:p w:rsidR="00185ECE" w:rsidRPr="00185ECE" w:rsidRDefault="00185ECE" w:rsidP="00185ECE">
      <w:pPr>
        <w:jc w:val="both"/>
        <w:rPr>
          <w:rFonts w:ascii="Times New Roman" w:hAnsi="Times New Roman"/>
          <w:sz w:val="24"/>
          <w:szCs w:val="24"/>
        </w:rPr>
      </w:pPr>
      <w:r w:rsidRPr="00185ECE">
        <w:rPr>
          <w:rFonts w:ascii="Times New Roman" w:hAnsi="Times New Roman"/>
          <w:sz w:val="24"/>
          <w:szCs w:val="24"/>
        </w:rPr>
        <w:t>If building evacuation becomes necessary (e.g. earthquake), meet your instructor at the des</w:t>
      </w:r>
      <w:r w:rsidRPr="00185ECE">
        <w:rPr>
          <w:rFonts w:ascii="Times New Roman" w:hAnsi="Times New Roman"/>
          <w:sz w:val="24"/>
          <w:szCs w:val="24"/>
        </w:rPr>
        <w:softHyphen/>
        <w:t>ignated gathering area so she/he can account for your presence. Then wait for further in</w:t>
      </w:r>
      <w:r w:rsidRPr="00185ECE">
        <w:rPr>
          <w:rFonts w:ascii="Times New Roman" w:hAnsi="Times New Roman"/>
          <w:sz w:val="24"/>
          <w:szCs w:val="24"/>
        </w:rPr>
        <w:softHyphen/>
        <w:t>structions. Do not return to the building or classroom until advised by a university emergency response representative.</w:t>
      </w:r>
    </w:p>
    <w:p w:rsidR="00185ECE" w:rsidRPr="00185ECE" w:rsidRDefault="00185ECE" w:rsidP="00185ECE">
      <w:pPr>
        <w:jc w:val="both"/>
        <w:rPr>
          <w:rFonts w:ascii="Times New Roman" w:hAnsi="Times New Roman"/>
          <w:sz w:val="24"/>
          <w:szCs w:val="24"/>
        </w:rPr>
      </w:pPr>
    </w:p>
    <w:p w:rsidR="00185ECE" w:rsidRPr="00185ECE" w:rsidRDefault="00185ECE" w:rsidP="00185ECE">
      <w:pPr>
        <w:jc w:val="both"/>
        <w:rPr>
          <w:rFonts w:ascii="Times New Roman" w:hAnsi="Times New Roman"/>
          <w:sz w:val="24"/>
          <w:szCs w:val="24"/>
        </w:rPr>
      </w:pPr>
      <w:r w:rsidRPr="00185ECE">
        <w:rPr>
          <w:rFonts w:ascii="Times New Roman" w:hAnsi="Times New Roman"/>
          <w:sz w:val="24"/>
          <w:szCs w:val="24"/>
        </w:rPr>
        <w:t xml:space="preserve">If confronted by an act of violence, be prepared to make quick decisions to protect your safety. Flee the area by running away from the source of danger if you can safely do so. If this is not possible, shelter in place by securing classroom or lab doors and windows, closing blinds, and turning off room lights. Lie on the floor out of sight and away from windows and doors. Place cell phones or pagers on vibrate so that you can receive messages quietly. Wait for further instructions. </w:t>
      </w:r>
    </w:p>
    <w:p w:rsidR="00185ECE" w:rsidRPr="00185ECE" w:rsidRDefault="00185ECE" w:rsidP="00185ECE">
      <w:pPr>
        <w:shd w:val="clear" w:color="auto" w:fill="FFFFFF"/>
        <w:jc w:val="both"/>
        <w:rPr>
          <w:rFonts w:ascii="Times New Roman" w:hAnsi="Times New Roman"/>
          <w:sz w:val="24"/>
          <w:szCs w:val="24"/>
        </w:rPr>
      </w:pPr>
    </w:p>
    <w:p w:rsidR="00496B4E" w:rsidRPr="00185ECE" w:rsidRDefault="00496B4E" w:rsidP="00496B4E">
      <w:pPr>
        <w:jc w:val="both"/>
        <w:rPr>
          <w:rFonts w:ascii="Times New Roman" w:hAnsi="Times New Roman"/>
          <w:sz w:val="24"/>
          <w:szCs w:val="24"/>
        </w:rPr>
      </w:pPr>
    </w:p>
    <w:sectPr w:rsidR="00496B4E" w:rsidRPr="00185ECE">
      <w:head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F0" w:rsidRDefault="002054F0">
      <w:r>
        <w:separator/>
      </w:r>
    </w:p>
  </w:endnote>
  <w:endnote w:type="continuationSeparator" w:id="0">
    <w:p w:rsidR="002054F0" w:rsidRDefault="0020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F0" w:rsidRDefault="002054F0">
      <w:r>
        <w:separator/>
      </w:r>
    </w:p>
  </w:footnote>
  <w:footnote w:type="continuationSeparator" w:id="0">
    <w:p w:rsidR="002054F0" w:rsidRDefault="0020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08" w:rsidRDefault="00CE2B0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7F8">
      <w:rPr>
        <w:rStyle w:val="PageNumber"/>
        <w:noProof/>
      </w:rPr>
      <w:t>6</w:t>
    </w:r>
    <w:r>
      <w:rPr>
        <w:rStyle w:val="PageNumber"/>
      </w:rPr>
      <w:fldChar w:fldCharType="end"/>
    </w:r>
  </w:p>
  <w:p w:rsidR="00CE2B08" w:rsidRDefault="00CE2B08">
    <w:pPr>
      <w:pStyle w:val="Header"/>
      <w:ind w:right="360"/>
    </w:pPr>
  </w:p>
  <w:p w:rsidR="00CE2B08" w:rsidRDefault="00CE2B08"/>
  <w:p w:rsidR="00CE2B08" w:rsidRDefault="00CE2B08">
    <w:pPr>
      <w:pStyle w:val="Header"/>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C5C"/>
    <w:multiLevelType w:val="hybridMultilevel"/>
    <w:tmpl w:val="838C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44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D00599"/>
    <w:multiLevelType w:val="singleLevel"/>
    <w:tmpl w:val="EC96DA9E"/>
    <w:lvl w:ilvl="0">
      <w:start w:val="4"/>
      <w:numFmt w:val="bullet"/>
      <w:lvlText w:val="—"/>
      <w:lvlJc w:val="left"/>
      <w:pPr>
        <w:tabs>
          <w:tab w:val="num" w:pos="360"/>
        </w:tabs>
        <w:ind w:left="360" w:hanging="360"/>
      </w:pPr>
      <w:rPr>
        <w:rFonts w:hint="default"/>
      </w:rPr>
    </w:lvl>
  </w:abstractNum>
  <w:abstractNum w:abstractNumId="3">
    <w:nsid w:val="513815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5F"/>
    <w:rsid w:val="000136EB"/>
    <w:rsid w:val="00014A8D"/>
    <w:rsid w:val="00017F88"/>
    <w:rsid w:val="00027534"/>
    <w:rsid w:val="00030DA6"/>
    <w:rsid w:val="00033FF0"/>
    <w:rsid w:val="000422FC"/>
    <w:rsid w:val="00045D68"/>
    <w:rsid w:val="00047F81"/>
    <w:rsid w:val="00056E84"/>
    <w:rsid w:val="000577B6"/>
    <w:rsid w:val="00064209"/>
    <w:rsid w:val="00081772"/>
    <w:rsid w:val="0008478A"/>
    <w:rsid w:val="000B4E3B"/>
    <w:rsid w:val="000D7598"/>
    <w:rsid w:val="000E70DB"/>
    <w:rsid w:val="000F1290"/>
    <w:rsid w:val="00111FCC"/>
    <w:rsid w:val="0011219B"/>
    <w:rsid w:val="00113772"/>
    <w:rsid w:val="00114821"/>
    <w:rsid w:val="0012728F"/>
    <w:rsid w:val="001533B6"/>
    <w:rsid w:val="00153DAC"/>
    <w:rsid w:val="0017221C"/>
    <w:rsid w:val="0018352B"/>
    <w:rsid w:val="00185ECE"/>
    <w:rsid w:val="00194F57"/>
    <w:rsid w:val="001A5982"/>
    <w:rsid w:val="001A5DA3"/>
    <w:rsid w:val="001B26E2"/>
    <w:rsid w:val="001B31C6"/>
    <w:rsid w:val="001D348D"/>
    <w:rsid w:val="001E3356"/>
    <w:rsid w:val="001E5BE0"/>
    <w:rsid w:val="001F1D91"/>
    <w:rsid w:val="001F6691"/>
    <w:rsid w:val="002054F0"/>
    <w:rsid w:val="00213BE0"/>
    <w:rsid w:val="00222B3A"/>
    <w:rsid w:val="00224285"/>
    <w:rsid w:val="002264B8"/>
    <w:rsid w:val="00232ABB"/>
    <w:rsid w:val="00234102"/>
    <w:rsid w:val="002360AC"/>
    <w:rsid w:val="002441CF"/>
    <w:rsid w:val="00250019"/>
    <w:rsid w:val="00292227"/>
    <w:rsid w:val="002A4EFF"/>
    <w:rsid w:val="002B09D3"/>
    <w:rsid w:val="002D471D"/>
    <w:rsid w:val="002E04FB"/>
    <w:rsid w:val="002E561F"/>
    <w:rsid w:val="002F3053"/>
    <w:rsid w:val="003140FA"/>
    <w:rsid w:val="00330C81"/>
    <w:rsid w:val="003341D3"/>
    <w:rsid w:val="003441CE"/>
    <w:rsid w:val="00345B46"/>
    <w:rsid w:val="00350A8E"/>
    <w:rsid w:val="00356AAA"/>
    <w:rsid w:val="003661F2"/>
    <w:rsid w:val="003723C2"/>
    <w:rsid w:val="00375A27"/>
    <w:rsid w:val="00377295"/>
    <w:rsid w:val="00385698"/>
    <w:rsid w:val="0039141C"/>
    <w:rsid w:val="003A3DAC"/>
    <w:rsid w:val="003B3811"/>
    <w:rsid w:val="003D063B"/>
    <w:rsid w:val="003D735F"/>
    <w:rsid w:val="003E5EBC"/>
    <w:rsid w:val="003F7D0D"/>
    <w:rsid w:val="004027E9"/>
    <w:rsid w:val="00413628"/>
    <w:rsid w:val="00415DF9"/>
    <w:rsid w:val="0042413A"/>
    <w:rsid w:val="00450140"/>
    <w:rsid w:val="00453512"/>
    <w:rsid w:val="004914F4"/>
    <w:rsid w:val="00496B4E"/>
    <w:rsid w:val="004A5E48"/>
    <w:rsid w:val="004B1467"/>
    <w:rsid w:val="004C6AF0"/>
    <w:rsid w:val="004D2BB4"/>
    <w:rsid w:val="004E4FDB"/>
    <w:rsid w:val="004F0DE4"/>
    <w:rsid w:val="004F69E7"/>
    <w:rsid w:val="00516FDD"/>
    <w:rsid w:val="00533D87"/>
    <w:rsid w:val="00543AFE"/>
    <w:rsid w:val="00545027"/>
    <w:rsid w:val="005463C0"/>
    <w:rsid w:val="005464E0"/>
    <w:rsid w:val="00563D9A"/>
    <w:rsid w:val="005A2B29"/>
    <w:rsid w:val="005A4DD1"/>
    <w:rsid w:val="005C2575"/>
    <w:rsid w:val="005D1F6D"/>
    <w:rsid w:val="006227D9"/>
    <w:rsid w:val="00630584"/>
    <w:rsid w:val="00632F6E"/>
    <w:rsid w:val="00633993"/>
    <w:rsid w:val="00633AEE"/>
    <w:rsid w:val="00647193"/>
    <w:rsid w:val="006529EA"/>
    <w:rsid w:val="00653055"/>
    <w:rsid w:val="0065759C"/>
    <w:rsid w:val="00665F50"/>
    <w:rsid w:val="00671C83"/>
    <w:rsid w:val="006860C0"/>
    <w:rsid w:val="006A7B12"/>
    <w:rsid w:val="006C323E"/>
    <w:rsid w:val="006C4A86"/>
    <w:rsid w:val="006C5448"/>
    <w:rsid w:val="006D0F5C"/>
    <w:rsid w:val="006D15D2"/>
    <w:rsid w:val="006D1E33"/>
    <w:rsid w:val="006D2EAB"/>
    <w:rsid w:val="006D5B1B"/>
    <w:rsid w:val="006E4849"/>
    <w:rsid w:val="006E6CDD"/>
    <w:rsid w:val="006F5928"/>
    <w:rsid w:val="00703B1B"/>
    <w:rsid w:val="00707EC6"/>
    <w:rsid w:val="0071046A"/>
    <w:rsid w:val="007147F0"/>
    <w:rsid w:val="00744423"/>
    <w:rsid w:val="0074597E"/>
    <w:rsid w:val="00760B37"/>
    <w:rsid w:val="007624EA"/>
    <w:rsid w:val="007724D2"/>
    <w:rsid w:val="00774FD7"/>
    <w:rsid w:val="00775040"/>
    <w:rsid w:val="00787E97"/>
    <w:rsid w:val="00790D9C"/>
    <w:rsid w:val="00794601"/>
    <w:rsid w:val="007A3FAA"/>
    <w:rsid w:val="007C1BFB"/>
    <w:rsid w:val="007D51C3"/>
    <w:rsid w:val="007E035A"/>
    <w:rsid w:val="007E3619"/>
    <w:rsid w:val="00811A68"/>
    <w:rsid w:val="00826E71"/>
    <w:rsid w:val="00832D2E"/>
    <w:rsid w:val="0083616C"/>
    <w:rsid w:val="0083634F"/>
    <w:rsid w:val="00843EDB"/>
    <w:rsid w:val="00876347"/>
    <w:rsid w:val="008846A1"/>
    <w:rsid w:val="008855D3"/>
    <w:rsid w:val="00894057"/>
    <w:rsid w:val="0089406F"/>
    <w:rsid w:val="008B471C"/>
    <w:rsid w:val="008D0A6E"/>
    <w:rsid w:val="008E05D1"/>
    <w:rsid w:val="008F3CCF"/>
    <w:rsid w:val="008F5BC0"/>
    <w:rsid w:val="0096143C"/>
    <w:rsid w:val="00964514"/>
    <w:rsid w:val="00965FEF"/>
    <w:rsid w:val="00971EDC"/>
    <w:rsid w:val="0097442A"/>
    <w:rsid w:val="00991815"/>
    <w:rsid w:val="00995F2E"/>
    <w:rsid w:val="009A54C9"/>
    <w:rsid w:val="009B6F37"/>
    <w:rsid w:val="009D35F9"/>
    <w:rsid w:val="009E3788"/>
    <w:rsid w:val="009E60A1"/>
    <w:rsid w:val="00A02661"/>
    <w:rsid w:val="00A04767"/>
    <w:rsid w:val="00A15162"/>
    <w:rsid w:val="00A17F25"/>
    <w:rsid w:val="00A2779E"/>
    <w:rsid w:val="00A35178"/>
    <w:rsid w:val="00A35587"/>
    <w:rsid w:val="00A54BB7"/>
    <w:rsid w:val="00A5738B"/>
    <w:rsid w:val="00A57603"/>
    <w:rsid w:val="00A75EF7"/>
    <w:rsid w:val="00A771FE"/>
    <w:rsid w:val="00A804E7"/>
    <w:rsid w:val="00A864BD"/>
    <w:rsid w:val="00A92AE6"/>
    <w:rsid w:val="00AA522B"/>
    <w:rsid w:val="00AF6F09"/>
    <w:rsid w:val="00B1352D"/>
    <w:rsid w:val="00B253F7"/>
    <w:rsid w:val="00B33DC7"/>
    <w:rsid w:val="00B47790"/>
    <w:rsid w:val="00B50125"/>
    <w:rsid w:val="00B6567B"/>
    <w:rsid w:val="00BB44FC"/>
    <w:rsid w:val="00BC2E56"/>
    <w:rsid w:val="00BC7F2A"/>
    <w:rsid w:val="00BF4FB2"/>
    <w:rsid w:val="00BF586A"/>
    <w:rsid w:val="00BF5DA0"/>
    <w:rsid w:val="00C345B1"/>
    <w:rsid w:val="00C4709E"/>
    <w:rsid w:val="00C53153"/>
    <w:rsid w:val="00C53C83"/>
    <w:rsid w:val="00C97797"/>
    <w:rsid w:val="00CB4EED"/>
    <w:rsid w:val="00CC1384"/>
    <w:rsid w:val="00CD3F5C"/>
    <w:rsid w:val="00CD6B79"/>
    <w:rsid w:val="00CE2B08"/>
    <w:rsid w:val="00CE4730"/>
    <w:rsid w:val="00CF230D"/>
    <w:rsid w:val="00D1668C"/>
    <w:rsid w:val="00D24274"/>
    <w:rsid w:val="00D30A7B"/>
    <w:rsid w:val="00D31B59"/>
    <w:rsid w:val="00D332EF"/>
    <w:rsid w:val="00D46D1B"/>
    <w:rsid w:val="00D56F88"/>
    <w:rsid w:val="00D61385"/>
    <w:rsid w:val="00D6431D"/>
    <w:rsid w:val="00D70FB6"/>
    <w:rsid w:val="00D73712"/>
    <w:rsid w:val="00D91EBC"/>
    <w:rsid w:val="00D97F89"/>
    <w:rsid w:val="00DA61EE"/>
    <w:rsid w:val="00DE3A55"/>
    <w:rsid w:val="00DF4FE9"/>
    <w:rsid w:val="00E074DE"/>
    <w:rsid w:val="00E07808"/>
    <w:rsid w:val="00E123CC"/>
    <w:rsid w:val="00E34738"/>
    <w:rsid w:val="00E65CB4"/>
    <w:rsid w:val="00E67351"/>
    <w:rsid w:val="00E76405"/>
    <w:rsid w:val="00E80B8C"/>
    <w:rsid w:val="00E80DDC"/>
    <w:rsid w:val="00E96367"/>
    <w:rsid w:val="00EA24E1"/>
    <w:rsid w:val="00EC1F41"/>
    <w:rsid w:val="00EC66B1"/>
    <w:rsid w:val="00ED5B34"/>
    <w:rsid w:val="00EE5C90"/>
    <w:rsid w:val="00EF23CD"/>
    <w:rsid w:val="00F06D68"/>
    <w:rsid w:val="00F33726"/>
    <w:rsid w:val="00F46E71"/>
    <w:rsid w:val="00F47DF7"/>
    <w:rsid w:val="00F55DB2"/>
    <w:rsid w:val="00F65673"/>
    <w:rsid w:val="00F7642A"/>
    <w:rsid w:val="00F767F8"/>
    <w:rsid w:val="00F8058E"/>
    <w:rsid w:val="00FB544C"/>
    <w:rsid w:val="00FB768E"/>
    <w:rsid w:val="00FD065D"/>
    <w:rsid w:val="00FD51DB"/>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outlineLvl w:val="0"/>
    </w:pPr>
    <w:rPr>
      <w:rFonts w:ascii="Times New Roman" w:hAnsi="Times New Roman"/>
      <w:b/>
    </w:rPr>
  </w:style>
  <w:style w:type="paragraph" w:styleId="Heading2">
    <w:name w:val="heading 2"/>
    <w:basedOn w:val="Normal"/>
    <w:next w:val="Normal"/>
    <w:qFormat/>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pPr>
    <w:rPr>
      <w:rFonts w:ascii="Times New Roman" w:hAnsi="Times New Roman"/>
      <w:b/>
      <w:sz w:val="28"/>
    </w:rPr>
  </w:style>
  <w:style w:type="character" w:styleId="PageNumber">
    <w:name w:val="page number"/>
    <w:basedOn w:val="DefaultParagraphFont"/>
  </w:style>
  <w:style w:type="character" w:styleId="Hyperlink">
    <w:name w:val="Hyperlink"/>
    <w:rsid w:val="001B26E2"/>
    <w:rPr>
      <w:color w:val="0000FF"/>
      <w:u w:val="single"/>
    </w:rPr>
  </w:style>
  <w:style w:type="character" w:styleId="FollowedHyperlink">
    <w:name w:val="FollowedHyperlink"/>
    <w:rsid w:val="00A02661"/>
    <w:rPr>
      <w:color w:val="800080"/>
      <w:u w:val="single"/>
    </w:rPr>
  </w:style>
  <w:style w:type="paragraph" w:styleId="BalloonText">
    <w:name w:val="Balloon Text"/>
    <w:basedOn w:val="Normal"/>
    <w:link w:val="BalloonTextChar"/>
    <w:rsid w:val="00965FEF"/>
    <w:rPr>
      <w:rFonts w:ascii="Tahoma" w:hAnsi="Tahoma"/>
      <w:sz w:val="16"/>
      <w:szCs w:val="16"/>
    </w:rPr>
  </w:style>
  <w:style w:type="character" w:customStyle="1" w:styleId="BalloonTextChar">
    <w:name w:val="Balloon Text Char"/>
    <w:link w:val="BalloonText"/>
    <w:rsid w:val="00965FEF"/>
    <w:rPr>
      <w:rFonts w:ascii="Tahoma" w:hAnsi="Tahoma" w:cs="Tahoma"/>
      <w:sz w:val="16"/>
      <w:szCs w:val="16"/>
    </w:rPr>
  </w:style>
  <w:style w:type="paragraph" w:styleId="ListParagraph">
    <w:name w:val="List Paragraph"/>
    <w:basedOn w:val="Normal"/>
    <w:uiPriority w:val="34"/>
    <w:qFormat/>
    <w:rsid w:val="00A804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outlineLvl w:val="0"/>
    </w:pPr>
    <w:rPr>
      <w:rFonts w:ascii="Times New Roman" w:hAnsi="Times New Roman"/>
      <w:b/>
    </w:rPr>
  </w:style>
  <w:style w:type="paragraph" w:styleId="Heading2">
    <w:name w:val="heading 2"/>
    <w:basedOn w:val="Normal"/>
    <w:next w:val="Normal"/>
    <w:qFormat/>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pPr>
    <w:rPr>
      <w:rFonts w:ascii="Times New Roman" w:hAnsi="Times New Roman"/>
      <w:b/>
      <w:sz w:val="28"/>
    </w:rPr>
  </w:style>
  <w:style w:type="character" w:styleId="PageNumber">
    <w:name w:val="page number"/>
    <w:basedOn w:val="DefaultParagraphFont"/>
  </w:style>
  <w:style w:type="character" w:styleId="Hyperlink">
    <w:name w:val="Hyperlink"/>
    <w:rsid w:val="001B26E2"/>
    <w:rPr>
      <w:color w:val="0000FF"/>
      <w:u w:val="single"/>
    </w:rPr>
  </w:style>
  <w:style w:type="character" w:styleId="FollowedHyperlink">
    <w:name w:val="FollowedHyperlink"/>
    <w:rsid w:val="00A02661"/>
    <w:rPr>
      <w:color w:val="800080"/>
      <w:u w:val="single"/>
    </w:rPr>
  </w:style>
  <w:style w:type="paragraph" w:styleId="BalloonText">
    <w:name w:val="Balloon Text"/>
    <w:basedOn w:val="Normal"/>
    <w:link w:val="BalloonTextChar"/>
    <w:rsid w:val="00965FEF"/>
    <w:rPr>
      <w:rFonts w:ascii="Tahoma" w:hAnsi="Tahoma"/>
      <w:sz w:val="16"/>
      <w:szCs w:val="16"/>
    </w:rPr>
  </w:style>
  <w:style w:type="character" w:customStyle="1" w:styleId="BalloonTextChar">
    <w:name w:val="Balloon Text Char"/>
    <w:link w:val="BalloonText"/>
    <w:rsid w:val="00965FEF"/>
    <w:rPr>
      <w:rFonts w:ascii="Tahoma" w:hAnsi="Tahoma" w:cs="Tahoma"/>
      <w:sz w:val="16"/>
      <w:szCs w:val="16"/>
    </w:rPr>
  </w:style>
  <w:style w:type="paragraph" w:styleId="ListParagraph">
    <w:name w:val="List Paragraph"/>
    <w:basedOn w:val="Normal"/>
    <w:uiPriority w:val="34"/>
    <w:qFormat/>
    <w:rsid w:val="00A804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getsound.edu/emergency/" TargetMode="External"/><Relationship Id="rId4" Type="http://schemas.microsoft.com/office/2007/relationships/stylesWithEffects" Target="stylesWithEffects.xml"/><Relationship Id="rId9" Type="http://schemas.openxmlformats.org/officeDocument/2006/relationships/hyperlink" Target="http://www.pugetsound.edu/faculty-pages/rex/sts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5001-0593-4F43-B4DF-92EEC1E0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STS Spring 2005</vt:lpstr>
    </vt:vector>
  </TitlesOfParts>
  <Company>University of Puget Sound</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Spring 2005</dc:title>
  <dc:creator>Rex</dc:creator>
  <cp:lastModifiedBy>Neva Topolski - Physics</cp:lastModifiedBy>
  <cp:revision>2</cp:revision>
  <cp:lastPrinted>2007-01-09T17:23:00Z</cp:lastPrinted>
  <dcterms:created xsi:type="dcterms:W3CDTF">2016-01-07T18:15:00Z</dcterms:created>
  <dcterms:modified xsi:type="dcterms:W3CDTF">2016-01-07T18:15:00Z</dcterms:modified>
</cp:coreProperties>
</file>