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43" w:rsidRDefault="00A82E67">
      <w:pPr>
        <w:widowControl w:val="0"/>
        <w:autoSpaceDE w:val="0"/>
        <w:autoSpaceDN w:val="0"/>
        <w:adjustRightInd w:val="0"/>
        <w:spacing w:after="0" w:line="240" w:lineRule="auto"/>
        <w:ind w:left="362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0048" behindDoc="1" locked="0" layoutInCell="0" allowOverlap="1" wp14:anchorId="22D3B923" wp14:editId="2F7239C6">
            <wp:simplePos x="0" y="0"/>
            <wp:positionH relativeFrom="page">
              <wp:posOffset>423333</wp:posOffset>
            </wp:positionH>
            <wp:positionV relativeFrom="page">
              <wp:posOffset>220133</wp:posOffset>
            </wp:positionV>
            <wp:extent cx="6934200" cy="753534"/>
            <wp:effectExtent l="0" t="0" r="0" b="889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5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43">
        <w:rPr>
          <w:rFonts w:ascii="Times New Roman" w:hAnsi="Times New Roman"/>
          <w:b/>
          <w:bCs/>
          <w:sz w:val="28"/>
          <w:szCs w:val="28"/>
        </w:rPr>
        <w:t>T</w:t>
      </w:r>
      <w:r w:rsidR="007F6743">
        <w:rPr>
          <w:rFonts w:ascii="Times New Roman" w:hAnsi="Times New Roman"/>
          <w:b/>
          <w:bCs/>
        </w:rPr>
        <w:t>HE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7F6743">
        <w:rPr>
          <w:rFonts w:ascii="Times New Roman" w:hAnsi="Times New Roman"/>
          <w:b/>
          <w:bCs/>
        </w:rPr>
        <w:t>NIVERSITY OF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7F6743">
        <w:rPr>
          <w:rFonts w:ascii="Times New Roman" w:hAnsi="Times New Roman"/>
          <w:b/>
          <w:bCs/>
        </w:rPr>
        <w:t>UGET</w:t>
      </w:r>
      <w:r w:rsidR="007F6743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7F6743">
        <w:rPr>
          <w:rFonts w:ascii="Times New Roman" w:hAnsi="Times New Roman"/>
          <w:b/>
          <w:bCs/>
        </w:rPr>
        <w:t>OUND</w:t>
      </w:r>
    </w:p>
    <w:p w:rsidR="00E61515" w:rsidRDefault="0014023A" w:rsidP="00E61515">
      <w:pPr>
        <w:widowControl w:val="0"/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2014-2015</w:t>
      </w:r>
      <w:r w:rsidR="007F6743">
        <w:rPr>
          <w:rFonts w:ascii="Times New Roman" w:hAnsi="Times New Roman"/>
          <w:sz w:val="20"/>
          <w:szCs w:val="20"/>
        </w:rPr>
        <w:t xml:space="preserve"> C</w:t>
      </w:r>
      <w:r w:rsidR="007F6743">
        <w:rPr>
          <w:rFonts w:ascii="Times New Roman" w:hAnsi="Times New Roman"/>
          <w:sz w:val="16"/>
          <w:szCs w:val="16"/>
        </w:rPr>
        <w:t xml:space="preserve">URRICULUM </w:t>
      </w:r>
      <w:proofErr w:type="gramStart"/>
      <w:r w:rsidR="007F6743">
        <w:rPr>
          <w:rFonts w:ascii="Times New Roman" w:hAnsi="Times New Roman"/>
          <w:sz w:val="16"/>
          <w:szCs w:val="16"/>
        </w:rPr>
        <w:t>GUIDE</w:t>
      </w:r>
      <w:proofErr w:type="gramEnd"/>
    </w:p>
    <w:p w:rsidR="006B0A7E" w:rsidRPr="00E11D5D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USIC AND</w:t>
      </w:r>
      <w:r>
        <w:rPr>
          <w:rFonts w:ascii="Times New Roman" w:hAnsi="Times New Roman"/>
          <w:b/>
          <w:bCs/>
          <w:sz w:val="20"/>
          <w:szCs w:val="20"/>
        </w:rPr>
        <w:t xml:space="preserve"> P</w:t>
      </w:r>
      <w:r>
        <w:rPr>
          <w:rFonts w:ascii="Times New Roman" w:hAnsi="Times New Roman"/>
          <w:b/>
          <w:bCs/>
          <w:sz w:val="16"/>
          <w:szCs w:val="16"/>
        </w:rPr>
        <w:t>RE</w:t>
      </w:r>
      <w:r>
        <w:rPr>
          <w:rFonts w:ascii="Times New Roman" w:hAnsi="Times New Roman"/>
          <w:b/>
          <w:bCs/>
          <w:sz w:val="20"/>
          <w:szCs w:val="20"/>
        </w:rPr>
        <w:t>-MEDICAL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16"/>
          <w:szCs w:val="16"/>
        </w:rPr>
        <w:t>EGREE</w:t>
      </w:r>
      <w:r>
        <w:rPr>
          <w:rFonts w:ascii="Times New Roman" w:hAnsi="Times New Roman"/>
          <w:sz w:val="20"/>
          <w:szCs w:val="20"/>
        </w:rPr>
        <w:t>: BA</w:t>
      </w:r>
      <w:r w:rsidR="000915EF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16"/>
          <w:szCs w:val="16"/>
        </w:rPr>
        <w:t>ONTACT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16"/>
          <w:szCs w:val="16"/>
        </w:rPr>
        <w:t>ERSONS</w:t>
      </w:r>
      <w:r>
        <w:rPr>
          <w:rFonts w:ascii="Times New Roman" w:hAnsi="Times New Roman"/>
          <w:sz w:val="20"/>
          <w:szCs w:val="20"/>
        </w:rPr>
        <w:t>: K</w:t>
      </w:r>
      <w:r>
        <w:rPr>
          <w:rFonts w:ascii="Times New Roman" w:hAnsi="Times New Roman"/>
          <w:sz w:val="16"/>
          <w:szCs w:val="16"/>
        </w:rPr>
        <w:t>EITH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16"/>
          <w:szCs w:val="16"/>
        </w:rPr>
        <w:t xml:space="preserve">ARD, </w:t>
      </w:r>
      <w:r>
        <w:rPr>
          <w:rFonts w:ascii="Times New Roman" w:hAnsi="Times New Roman"/>
          <w:sz w:val="20"/>
          <w:szCs w:val="20"/>
        </w:rPr>
        <w:t>JOYCE TAMASHIRO</w:t>
      </w:r>
    </w:p>
    <w:p w:rsidR="00E61515" w:rsidRDefault="006B0A7E" w:rsidP="006B0A7E">
      <w:pPr>
        <w:widowControl w:val="0"/>
        <w:tabs>
          <w:tab w:val="left" w:pos="6731"/>
        </w:tabs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7F6743" w:rsidRDefault="007F674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11142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3822"/>
        <w:gridCol w:w="990"/>
        <w:gridCol w:w="730"/>
        <w:gridCol w:w="60"/>
        <w:gridCol w:w="1840"/>
        <w:gridCol w:w="2800"/>
        <w:gridCol w:w="60"/>
        <w:gridCol w:w="720"/>
        <w:gridCol w:w="30"/>
      </w:tblGrid>
      <w:tr w:rsidR="007F6743" w:rsidTr="00E61515">
        <w:trPr>
          <w:trHeight w:val="218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6B0A7E" w:rsidRDefault="007F6743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/>
                <w:sz w:val="20"/>
                <w:szCs w:val="20"/>
              </w:rPr>
            </w:pPr>
            <w:r w:rsidRPr="006B0A7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515" w:rsidRPr="006B0A7E" w:rsidRDefault="007F6743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</w:t>
            </w:r>
          </w:p>
          <w:p w:rsidR="00292D31" w:rsidRDefault="00BE790A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(3</w:t>
            </w:r>
            <w:r w:rsidR="00E61515"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pages)</w:t>
            </w:r>
            <w:r w:rsidR="007F6743" w:rsidRPr="006B0A7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915EF" w:rsidRPr="006B0A7E" w:rsidRDefault="000915EF" w:rsidP="006B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2D31" w:rsidRPr="006B0A7E" w:rsidRDefault="00292D31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6B0A7E" w:rsidRDefault="007F6743" w:rsidP="002A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6B0A7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72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1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110</w:t>
            </w:r>
            <w:r w:rsidR="0039522D">
              <w:rPr>
                <w:rFonts w:ascii="Times New Roman" w:hAnsi="Times New Roman"/>
                <w:sz w:val="19"/>
                <w:szCs w:val="19"/>
              </w:rPr>
              <w:t>/lab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(NS core)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120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92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center"/>
          </w:tcPr>
          <w:p w:rsidR="007F6743" w:rsidRPr="000915EF" w:rsidRDefault="00043939" w:rsidP="000915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160</w:t>
            </w:r>
            <w:r w:rsidR="0039522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F6743">
              <w:rPr>
                <w:rFonts w:ascii="Times New Roman" w:hAnsi="Times New Roman"/>
                <w:sz w:val="19"/>
                <w:szCs w:val="19"/>
              </w:rPr>
              <w:t xml:space="preserve"> (MA core)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? 181? 260?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Pr="000915EF" w:rsidRDefault="00043939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043939">
              <w:rPr>
                <w:rFonts w:ascii="Times New Roman" w:hAnsi="Times New Roman"/>
                <w:sz w:val="19"/>
                <w:szCs w:val="19"/>
              </w:rPr>
              <w:t>Elective?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6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6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6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BIOL 111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BIOL 212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250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046439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F6743">
              <w:rPr>
                <w:rFonts w:ascii="Times New Roman" w:hAnsi="Times New Roman"/>
                <w:sz w:val="19"/>
                <w:szCs w:val="19"/>
              </w:rPr>
              <w:t>CHEM 251</w:t>
            </w:r>
            <w:r w:rsidR="00162E91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2E91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046439" w:rsidP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2E91">
              <w:rPr>
                <w:rFonts w:ascii="Times New Roman" w:hAnsi="Times New Roman"/>
                <w:sz w:val="19"/>
                <w:szCs w:val="19"/>
              </w:rPr>
              <w:t>FL (if needed) or MUS 201/202</w:t>
            </w:r>
          </w:p>
        </w:tc>
        <w:tc>
          <w:tcPr>
            <w:tcW w:w="99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3"/>
                <w:sz w:val="19"/>
                <w:szCs w:val="19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2E91">
              <w:rPr>
                <w:rFonts w:ascii="Times New Roman" w:hAnsi="Times New Roman"/>
                <w:sz w:val="19"/>
                <w:szCs w:val="19"/>
              </w:rPr>
              <w:t>FL (if needed) or MUS 202/204</w:t>
            </w:r>
          </w:p>
        </w:tc>
        <w:tc>
          <w:tcPr>
            <w:tcW w:w="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162E91" w:rsidRDefault="0016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  <w:r w:rsidR="00935671">
              <w:rPr>
                <w:rFonts w:ascii="Times New Roman" w:hAnsi="Times New Roman"/>
                <w:sz w:val="19"/>
                <w:szCs w:val="19"/>
              </w:rPr>
              <w:t xml:space="preserve"> (SOAN 101 recommended)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A0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FF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FF7C24">
              <w:rPr>
                <w:rFonts w:ascii="Times New Roman" w:hAnsi="Times New Roman"/>
                <w:sz w:val="19"/>
                <w:szCs w:val="19"/>
              </w:rPr>
              <w:t>US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3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11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PHYS 111</w:t>
            </w:r>
            <w:r w:rsidR="00FF7C24">
              <w:rPr>
                <w:rFonts w:ascii="Times New Roman" w:hAnsi="Times New Roman"/>
                <w:sz w:val="19"/>
                <w:szCs w:val="19"/>
              </w:rPr>
              <w:t>/lab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PHYS 112</w:t>
            </w:r>
            <w:r w:rsidR="00FF7C24">
              <w:rPr>
                <w:rFonts w:ascii="Times New Roman" w:hAnsi="Times New Roman"/>
                <w:sz w:val="19"/>
                <w:szCs w:val="19"/>
              </w:rPr>
              <w:t>/lab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13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E61515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2D31">
              <w:rPr>
                <w:rFonts w:ascii="Times New Roman" w:hAnsi="Times New Roman"/>
                <w:sz w:val="19"/>
                <w:szCs w:val="19"/>
              </w:rPr>
              <w:t>BIOL 311/lab</w:t>
            </w:r>
            <w:r w:rsidR="000915EF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BD6117" w:rsidRDefault="00E61515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 or CHEM 231 if CHEM 460 taken in senior year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E61515" w:rsidP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.5/</w:t>
            </w:r>
            <w:r w:rsidR="007F6743"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46439">
        <w:trPr>
          <w:trHeight w:val="55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046439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BD6117" w:rsidP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 or MUS 333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117" w:rsidRDefault="0004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D6117">
              <w:rPr>
                <w:rFonts w:ascii="Times New Roman" w:hAnsi="Times New Roman"/>
                <w:sz w:val="19"/>
                <w:szCs w:val="19"/>
              </w:rPr>
              <w:t>MUS 202/204 or Elective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FF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FF7C24">
              <w:rPr>
                <w:rFonts w:ascii="Times New Roman" w:hAnsi="Times New Roman"/>
                <w:sz w:val="19"/>
                <w:szCs w:val="19"/>
              </w:rPr>
              <w:t>US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230</w:t>
            </w:r>
            <w:r w:rsidR="00A01184">
              <w:rPr>
                <w:rFonts w:ascii="Times New Roman" w:hAnsi="Times New Roman"/>
                <w:sz w:val="19"/>
                <w:szCs w:val="19"/>
              </w:rPr>
              <w:t xml:space="preserve"> (AR core)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24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</w:t>
            </w:r>
            <w:r w:rsidR="00242E83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</w:t>
            </w:r>
            <w:r w:rsidR="00242E83">
              <w:rPr>
                <w:rFonts w:ascii="Times New Roman" w:hAnsi="Times New Roman"/>
                <w:sz w:val="19"/>
                <w:szCs w:val="19"/>
              </w:rPr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3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16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87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</w:t>
            </w:r>
            <w:r w:rsid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3A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PSYCH 101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79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  <w:r w:rsidR="00292D31">
              <w:rPr>
                <w:rFonts w:ascii="Times New Roman" w:hAnsi="Times New Roman"/>
                <w:sz w:val="19"/>
                <w:szCs w:val="19"/>
              </w:rPr>
              <w:t xml:space="preserve"> or Elective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292D31" w:rsidP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  <w:r w:rsidR="00E61515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30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E6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461</w:t>
            </w:r>
            <w:r w:rsidR="00AA684E">
              <w:rPr>
                <w:rFonts w:ascii="Times New Roman" w:hAnsi="Times New Roman"/>
                <w:sz w:val="19"/>
                <w:szCs w:val="19"/>
              </w:rPr>
              <w:t xml:space="preserve"> or BIOL 361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6B0A7E">
        <w:trPr>
          <w:trHeight w:val="280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BD6117" w:rsidRPr="000915EF" w:rsidRDefault="00E61515" w:rsidP="0009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D6117">
              <w:rPr>
                <w:rFonts w:ascii="Times New Roman" w:hAnsi="Times New Roman"/>
                <w:sz w:val="19"/>
                <w:szCs w:val="19"/>
              </w:rPr>
              <w:t xml:space="preserve">CHEM 460/lab or </w:t>
            </w:r>
            <w:r w:rsidR="00DF4B29">
              <w:rPr>
                <w:rFonts w:ascii="Times New Roman" w:hAnsi="Times New Roman"/>
                <w:sz w:val="19"/>
                <w:szCs w:val="19"/>
              </w:rPr>
              <w:t>Elective</w:t>
            </w:r>
            <w:r w:rsidR="000915EF" w:rsidRPr="000915EF">
              <w:rPr>
                <w:rFonts w:ascii="Times New Roman" w:hAnsi="Times New Roman"/>
                <w:sz w:val="19"/>
                <w:szCs w:val="19"/>
                <w:vertAlign w:val="superscript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6117" w:rsidTr="006B0A7E">
        <w:trPr>
          <w:trHeight w:val="5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D6117" w:rsidRDefault="00BD6117" w:rsidP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17" w:rsidRDefault="00BD6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6B0A7E">
        <w:trPr>
          <w:trHeight w:val="281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 xml:space="preserve">MUS </w:t>
            </w:r>
            <w:r w:rsidR="00242E83" w:rsidRPr="000915EF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Pr="000915EF" w:rsidRDefault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Pr="000915EF" w:rsidRDefault="00AA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5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52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743" w:rsidTr="000915EF">
        <w:trPr>
          <w:trHeight w:val="288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sz w:val="20"/>
                <w:szCs w:val="19"/>
              </w:rPr>
              <w:t>Performing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w w:val="99"/>
                <w:sz w:val="20"/>
                <w:szCs w:val="19"/>
              </w:rPr>
              <w:t>+.25/.5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AA684E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sz w:val="20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743" w:rsidRPr="000915EF" w:rsidRDefault="007F6743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7F6743" w:rsidRPr="000915EF" w:rsidRDefault="00AA684E" w:rsidP="000915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15EF">
              <w:rPr>
                <w:rFonts w:ascii="Times New Roman" w:hAnsi="Times New Roman"/>
                <w:w w:val="99"/>
                <w:sz w:val="20"/>
                <w:szCs w:val="19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0A7E" w:rsidRDefault="006B0A7E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Pr="00BE790A" w:rsidRDefault="00BE790A" w:rsidP="00BE790A">
      <w:pPr>
        <w:widowControl w:val="0"/>
        <w:autoSpaceDE w:val="0"/>
        <w:autoSpaceDN w:val="0"/>
        <w:adjustRightInd w:val="0"/>
        <w:spacing w:after="0" w:line="239" w:lineRule="auto"/>
        <w:ind w:left="2"/>
        <w:jc w:val="right"/>
        <w:rPr>
          <w:rFonts w:ascii="Times New Roman" w:hAnsi="Times New Roman"/>
        </w:rPr>
      </w:pPr>
      <w:r w:rsidRPr="00BE790A">
        <w:rPr>
          <w:rFonts w:ascii="Times New Roman" w:hAnsi="Times New Roman"/>
        </w:rPr>
        <w:sym w:font="Wingdings" w:char="F0E0"/>
      </w:r>
      <w:r w:rsidRPr="00BE790A">
        <w:rPr>
          <w:rFonts w:ascii="Times New Roman" w:hAnsi="Times New Roman"/>
        </w:rPr>
        <w:sym w:font="Wingdings" w:char="F0E0"/>
      </w: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0915EF" w:rsidRDefault="000915EF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4233E7" w:rsidRDefault="004233E7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  <w:bookmarkStart w:id="1" w:name="_GoBack"/>
      <w:bookmarkEnd w:id="1"/>
    </w:p>
    <w:p w:rsidR="002C5C12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  <w:r w:rsidRPr="00E61515">
        <w:rPr>
          <w:rFonts w:ascii="Times New Roman" w:hAnsi="Times New Roman"/>
          <w:i/>
        </w:rPr>
        <w:t xml:space="preserve">Early contact with the Director of the School of Music and the Chair of the Health Professions Advising Committee or the program coordinator is recommended </w:t>
      </w:r>
      <w:r w:rsidR="00E61515" w:rsidRPr="00E61515">
        <w:rPr>
          <w:rFonts w:ascii="Times New Roman" w:hAnsi="Times New Roman"/>
          <w:i/>
        </w:rPr>
        <w:t xml:space="preserve">early </w:t>
      </w:r>
      <w:r w:rsidRPr="00E61515">
        <w:rPr>
          <w:rFonts w:ascii="Times New Roman" w:hAnsi="Times New Roman"/>
          <w:i/>
        </w:rPr>
        <w:t>in the first year</w:t>
      </w:r>
      <w:r w:rsidR="00E61515" w:rsidRPr="00E61515">
        <w:rPr>
          <w:rFonts w:ascii="Times New Roman" w:hAnsi="Times New Roman"/>
          <w:i/>
        </w:rPr>
        <w:t xml:space="preserve"> and before each pre-registration period</w:t>
      </w:r>
      <w:r w:rsidRPr="00E61515">
        <w:rPr>
          <w:rFonts w:ascii="Times New Roman" w:hAnsi="Times New Roman"/>
          <w:i/>
        </w:rPr>
        <w:t xml:space="preserve">. </w:t>
      </w:r>
    </w:p>
    <w:p w:rsidR="002C5C12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i/>
        </w:rPr>
      </w:pPr>
    </w:p>
    <w:p w:rsidR="00EE07E1" w:rsidRPr="00E61515" w:rsidRDefault="002C5C12" w:rsidP="002C5C1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i/>
        </w:rPr>
        <w:t xml:space="preserve">The Medical School Admission Requirements book </w:t>
      </w:r>
      <w:r w:rsidRPr="00E61515">
        <w:rPr>
          <w:rFonts w:ascii="Times New Roman" w:hAnsi="Times New Roman"/>
          <w:i/>
          <w:u w:val="single"/>
        </w:rPr>
        <w:t>must</w:t>
      </w:r>
      <w:r w:rsidRPr="00E61515">
        <w:rPr>
          <w:rFonts w:ascii="Times New Roman" w:hAnsi="Times New Roman"/>
          <w:i/>
        </w:rPr>
        <w:t xml:space="preserve"> be checked during the sophomore year for specific school requirements</w:t>
      </w:r>
      <w:r w:rsidR="00E61515" w:rsidRPr="00E61515">
        <w:rPr>
          <w:rFonts w:ascii="Times New Roman" w:hAnsi="Times New Roman"/>
        </w:rPr>
        <w:t>.</w:t>
      </w:r>
      <w:r w:rsidRPr="00E61515">
        <w:rPr>
          <w:rFonts w:ascii="Times New Roman" w:hAnsi="Times New Roman"/>
        </w:rPr>
        <w:t xml:space="preserve"> </w:t>
      </w:r>
    </w:p>
    <w:p w:rsidR="000915EF" w:rsidRPr="00BA3599" w:rsidRDefault="000915EF" w:rsidP="000915EF">
      <w:pPr>
        <w:pStyle w:val="FootnoteText"/>
        <w:rPr>
          <w:rFonts w:ascii="Times New Roman" w:hAnsi="Times New Roman"/>
          <w:b/>
          <w:i/>
          <w:sz w:val="19"/>
          <w:szCs w:val="19"/>
        </w:rPr>
      </w:pPr>
      <w:r w:rsidRPr="00BA3599">
        <w:rPr>
          <w:rStyle w:val="FootnoteReference"/>
          <w:rFonts w:ascii="Times New Roman" w:hAnsi="Times New Roman"/>
          <w:b/>
          <w:sz w:val="19"/>
          <w:szCs w:val="19"/>
        </w:rPr>
        <w:footnoteRef/>
      </w:r>
      <w:r w:rsidRPr="00BA3599">
        <w:rPr>
          <w:rFonts w:ascii="Times New Roman" w:hAnsi="Times New Roman"/>
          <w:b/>
          <w:sz w:val="19"/>
          <w:szCs w:val="19"/>
        </w:rPr>
        <w:t xml:space="preserve"> </w:t>
      </w:r>
      <w:r w:rsidRPr="00BA3599">
        <w:rPr>
          <w:rFonts w:ascii="Times New Roman" w:hAnsi="Times New Roman"/>
          <w:b/>
          <w:i/>
          <w:sz w:val="19"/>
          <w:szCs w:val="19"/>
        </w:rPr>
        <w:t xml:space="preserve">Please note: This curriculum guide is designed specifically for a student who wishes to major in music through the Bachelor of Arts degree, complete the pre-med curriculum, and graduate in eight semesters.  If a student wishes to double major in music and a science, complete any of the three Bachelor of Music degrees, or study abroad for a semester or a year, this course of study will need to be modified.  It also will mean that more than eight semesters will be required to graduate. </w:t>
      </w:r>
    </w:p>
    <w:p w:rsidR="000915EF" w:rsidRPr="00292D31" w:rsidRDefault="000915EF" w:rsidP="000915EF">
      <w:pPr>
        <w:pStyle w:val="FootnoteText"/>
        <w:rPr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>CHEM 115 may be taken instead by students with strong chemistry backgrounds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 xml:space="preserve">CHEM 230 may be taken instead by students with strong chemistry backgrounds. 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" w:right="120"/>
        <w:rPr>
          <w:rFonts w:ascii="Times New Roman" w:hAnsi="Times New Roman"/>
          <w:sz w:val="18"/>
          <w:szCs w:val="18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 xml:space="preserve">Beginning in 2015, the MCAT will include more statistics, therefore MATH 160 or 260 or a departmental research methods and statistics course is recommended. Some medical schools require up to a year of calculus, so students may consider taking MATH 180 and/or 181 in addition to statistics. MATH 160 and 180 will count toward the Mathematical Approaches core. </w:t>
      </w:r>
    </w:p>
    <w:p w:rsidR="000915EF" w:rsidRPr="00043939" w:rsidRDefault="000915EF" w:rsidP="000915EF">
      <w:pPr>
        <w:pStyle w:val="FootnoteText"/>
        <w:rPr>
          <w:rFonts w:ascii="Times New Roman" w:hAnsi="Times New Roman"/>
          <w:sz w:val="18"/>
          <w:szCs w:val="18"/>
        </w:rPr>
      </w:pPr>
      <w:r w:rsidRPr="0004393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43939">
        <w:rPr>
          <w:rFonts w:ascii="Times New Roman" w:hAnsi="Times New Roman"/>
          <w:sz w:val="18"/>
          <w:szCs w:val="18"/>
        </w:rPr>
        <w:t xml:space="preserve"> Selection will be influenced by the requirements of particular medical schools.  Meet with Joyce </w:t>
      </w:r>
      <w:r>
        <w:rPr>
          <w:rFonts w:ascii="Times New Roman" w:hAnsi="Times New Roman"/>
          <w:sz w:val="18"/>
          <w:szCs w:val="18"/>
        </w:rPr>
        <w:t xml:space="preserve">Tamashiro, the Health Professions Advisor, </w:t>
      </w:r>
      <w:r w:rsidRPr="00043939">
        <w:rPr>
          <w:rFonts w:ascii="Times New Roman" w:hAnsi="Times New Roman"/>
          <w:sz w:val="18"/>
          <w:szCs w:val="18"/>
        </w:rPr>
        <w:t xml:space="preserve">before choosing a course. </w:t>
      </w:r>
    </w:p>
    <w:p w:rsidR="000915EF" w:rsidRPr="00292D3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18"/>
          <w:szCs w:val="18"/>
        </w:rPr>
      </w:pPr>
      <w:r w:rsidRPr="00292D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92D31">
        <w:rPr>
          <w:rFonts w:ascii="Times New Roman" w:hAnsi="Times New Roman"/>
          <w:sz w:val="18"/>
          <w:szCs w:val="18"/>
        </w:rPr>
        <w:t xml:space="preserve"> PHYS 111/112 is preferable, but PHYS 121 – 122 acceptable. </w:t>
      </w:r>
    </w:p>
    <w:p w:rsidR="000915EF" w:rsidRDefault="000915EF" w:rsidP="000915EF">
      <w:pPr>
        <w:pStyle w:val="FootnoteText"/>
      </w:pPr>
      <w:r w:rsidRPr="00292D3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92D3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92D31">
        <w:rPr>
          <w:rFonts w:ascii="Times New Roman" w:hAnsi="Times New Roman"/>
          <w:sz w:val="18"/>
          <w:szCs w:val="18"/>
        </w:rPr>
        <w:t>Recommended.</w:t>
      </w:r>
      <w:proofErr w:type="gramEnd"/>
      <w:r w:rsidRPr="00292D3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292D31">
        <w:rPr>
          <w:rFonts w:ascii="Times New Roman" w:hAnsi="Times New Roman"/>
          <w:sz w:val="18"/>
          <w:szCs w:val="18"/>
        </w:rPr>
        <w:t>Required at some schools.</w:t>
      </w:r>
      <w:proofErr w:type="gramEnd"/>
    </w:p>
    <w:p w:rsidR="00EE07E1" w:rsidRDefault="000915EF" w:rsidP="000915E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292D31">
        <w:rPr>
          <w:rStyle w:val="FootnoteReference"/>
          <w:sz w:val="18"/>
          <w:szCs w:val="18"/>
        </w:rPr>
        <w:footnoteRef/>
      </w:r>
      <w:r w:rsidRPr="00292D31">
        <w:rPr>
          <w:sz w:val="18"/>
          <w:szCs w:val="18"/>
        </w:rPr>
        <w:t xml:space="preserve"> </w:t>
      </w:r>
      <w:r w:rsidRPr="00292D31">
        <w:rPr>
          <w:rFonts w:ascii="Times New Roman" w:hAnsi="Times New Roman"/>
          <w:sz w:val="18"/>
          <w:szCs w:val="18"/>
        </w:rPr>
        <w:t>Of the three units of upper division coursework required outside the first major, the Connections course will count for one unless it is used to meet a major requirement.</w:t>
      </w:r>
    </w:p>
    <w:p w:rsidR="006B0A7E" w:rsidRDefault="006B0A7E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b/>
          <w:bCs/>
          <w:u w:val="single"/>
        </w:rPr>
        <w:t>NOTES:</w:t>
      </w:r>
      <w:r w:rsidRPr="00E61515">
        <w:rPr>
          <w:noProof/>
        </w:rPr>
        <w:t xml:space="preserve"> </w:t>
      </w:r>
      <w:r w:rsidRPr="00E6151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A833FF" wp14:editId="39DFAACF">
                <wp:simplePos x="0" y="0"/>
                <wp:positionH relativeFrom="column">
                  <wp:posOffset>194945</wp:posOffset>
                </wp:positionH>
                <wp:positionV relativeFrom="paragraph">
                  <wp:posOffset>-3792855</wp:posOffset>
                </wp:positionV>
                <wp:extent cx="0" cy="0"/>
                <wp:effectExtent l="13970" t="7620" r="1460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298.65pt" to="15.35pt,-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" o:allowincell="f" strokecolor="#0c0c0c" strokeweight="1.08pt"/>
            </w:pict>
          </mc:Fallback>
        </mc:AlternateContent>
      </w:r>
      <w:r w:rsidRPr="00E6151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4A893B3" wp14:editId="62372553">
                <wp:simplePos x="0" y="0"/>
                <wp:positionH relativeFrom="column">
                  <wp:posOffset>189865</wp:posOffset>
                </wp:positionH>
                <wp:positionV relativeFrom="paragraph">
                  <wp:posOffset>-1981835</wp:posOffset>
                </wp:positionV>
                <wp:extent cx="0" cy="0"/>
                <wp:effectExtent l="8890" t="8890" r="1016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56.05pt" to="14.95pt,-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" o:allowincell="f" strokecolor="#0c0c0c" strokeweight=".38097mm"/>
            </w:pict>
          </mc:Fallback>
        </mc:AlternateContent>
      </w:r>
      <w:r w:rsidRPr="00E61515">
        <w:rPr>
          <w:rFonts w:ascii="Times New Roman" w:hAnsi="Times New Roman"/>
        </w:rPr>
        <w:t>+ = activity credit.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</w:rPr>
        <w:t>Additional English writing courses are required by some medical schools.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8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</w:rPr>
        <w:t xml:space="preserve">Medical School Admission Requirements book </w:t>
      </w:r>
      <w:r w:rsidRPr="00E61515">
        <w:rPr>
          <w:rFonts w:ascii="Times New Roman" w:hAnsi="Times New Roman"/>
          <w:u w:val="single"/>
        </w:rPr>
        <w:t>must</w:t>
      </w:r>
      <w:r w:rsidRPr="00E61515">
        <w:rPr>
          <w:rFonts w:ascii="Times New Roman" w:hAnsi="Times New Roman"/>
        </w:rPr>
        <w:t xml:space="preserve"> be checked during the sophomore year for specific school requirements.</w:t>
      </w: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B0A7E" w:rsidRPr="00E61515" w:rsidRDefault="006B0A7E" w:rsidP="006B0A7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</w:rPr>
      </w:pPr>
      <w:r w:rsidRPr="00E61515">
        <w:rPr>
          <w:rFonts w:ascii="Times New Roman" w:hAnsi="Times New Roman"/>
          <w:u w:val="single"/>
        </w:rPr>
        <w:t xml:space="preserve">Early contact with the Chair of the Health Professions Advising Committee or the program coordinator is recommended in the </w:t>
      </w:r>
      <w:proofErr w:type="gramStart"/>
      <w:r w:rsidRPr="00E61515">
        <w:rPr>
          <w:rFonts w:ascii="Times New Roman" w:hAnsi="Times New Roman"/>
          <w:u w:val="single"/>
        </w:rPr>
        <w:t>freshman</w:t>
      </w:r>
      <w:proofErr w:type="gramEnd"/>
      <w:r w:rsidRPr="00E61515">
        <w:rPr>
          <w:rFonts w:ascii="Times New Roman" w:hAnsi="Times New Roman"/>
          <w:u w:val="single"/>
        </w:rPr>
        <w:t xml:space="preserve"> year.</w:t>
      </w:r>
    </w:p>
    <w:p w:rsidR="006B0A7E" w:rsidRDefault="006B0A7E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Default="00BE790A" w:rsidP="00EE07E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E790A" w:rsidRPr="002C5C12" w:rsidRDefault="00BE790A" w:rsidP="00BE790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2"/>
        <w:jc w:val="right"/>
        <w:rPr>
          <w:rFonts w:ascii="Times New Roman" w:hAnsi="Times New Roman"/>
          <w:sz w:val="24"/>
          <w:szCs w:val="24"/>
        </w:rPr>
        <w:sectPr w:rsidR="00BE790A" w:rsidRPr="002C5C12">
          <w:pgSz w:w="12240" w:h="15840"/>
          <w:pgMar w:top="400" w:right="620" w:bottom="2" w:left="418" w:header="720" w:footer="720" w:gutter="0"/>
          <w:cols w:space="720" w:equalWidth="0">
            <w:col w:w="11202"/>
          </w:cols>
          <w:noEndnote/>
        </w:sectPr>
      </w:pPr>
      <w:r w:rsidRPr="00BE790A">
        <w:rPr>
          <w:rFonts w:ascii="Times New Roman" w:hAnsi="Times New Roman"/>
          <w:sz w:val="24"/>
          <w:szCs w:val="24"/>
        </w:rPr>
        <w:sym w:font="Wingdings" w:char="F0E0"/>
      </w:r>
      <w:r w:rsidRPr="00BE790A">
        <w:rPr>
          <w:rFonts w:ascii="Times New Roman" w:hAnsi="Times New Roman"/>
          <w:sz w:val="24"/>
          <w:szCs w:val="24"/>
        </w:rPr>
        <w:sym w:font="Wingdings" w:char="F0E0"/>
      </w:r>
    </w:p>
    <w:p w:rsidR="007F6743" w:rsidRDefault="00A8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14F1350E" wp14:editId="048D2684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43">
        <w:rPr>
          <w:rFonts w:ascii="Times New Roman" w:hAnsi="Times New Roman"/>
          <w:b/>
          <w:bCs/>
          <w:sz w:val="40"/>
          <w:szCs w:val="40"/>
        </w:rPr>
        <w:t>T</w:t>
      </w:r>
      <w:r w:rsidR="007F6743">
        <w:rPr>
          <w:rFonts w:ascii="Times New Roman" w:hAnsi="Times New Roman"/>
          <w:b/>
          <w:bCs/>
          <w:sz w:val="31"/>
          <w:szCs w:val="31"/>
        </w:rPr>
        <w:t>HE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F6743">
        <w:rPr>
          <w:rFonts w:ascii="Times New Roman" w:hAnsi="Times New Roman"/>
          <w:b/>
          <w:bCs/>
          <w:sz w:val="31"/>
          <w:szCs w:val="31"/>
        </w:rPr>
        <w:t>NIVERSITY OF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F6743">
        <w:rPr>
          <w:rFonts w:ascii="Times New Roman" w:hAnsi="Times New Roman"/>
          <w:b/>
          <w:bCs/>
          <w:sz w:val="31"/>
          <w:szCs w:val="31"/>
        </w:rPr>
        <w:t>UGET</w:t>
      </w:r>
      <w:r w:rsidR="007F67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F6743">
        <w:rPr>
          <w:rFonts w:ascii="Times New Roman" w:hAnsi="Times New Roman"/>
          <w:b/>
          <w:bCs/>
          <w:sz w:val="31"/>
          <w:szCs w:val="31"/>
        </w:rPr>
        <w:t>OUND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MUSIC, (BA-P</w:t>
      </w:r>
      <w:r>
        <w:rPr>
          <w:rFonts w:ascii="Times New Roman" w:hAnsi="Times New Roman"/>
          <w:b/>
          <w:bCs/>
          <w:sz w:val="19"/>
          <w:szCs w:val="19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19"/>
          <w:szCs w:val="19"/>
        </w:rPr>
        <w:t>EDICAL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6743">
          <w:pgSz w:w="12240" w:h="15840"/>
          <w:pgMar w:top="540" w:right="3140" w:bottom="364" w:left="3140" w:header="720" w:footer="720" w:gutter="0"/>
          <w:cols w:space="720" w:equalWidth="0">
            <w:col w:w="5960"/>
          </w:cols>
          <w:noEndnote/>
        </w:sectPr>
      </w:pPr>
    </w:p>
    <w:p w:rsidR="007F6743" w:rsidRPr="00287977" w:rsidRDefault="007F6743" w:rsidP="00287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F674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F674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1402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7F6743">
              <w:rPr>
                <w:rFonts w:ascii="Times New Roman" w:hAnsi="Times New Roman"/>
                <w:sz w:val="20"/>
                <w:szCs w:val="20"/>
              </w:rPr>
              <w:t xml:space="preserve"> (must be outside of Music)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  <w:r w:rsidR="003A4A2D">
              <w:rPr>
                <w:rFonts w:ascii="Times New Roman" w:hAnsi="Times New Roman"/>
                <w:sz w:val="20"/>
                <w:szCs w:val="20"/>
              </w:rPr>
              <w:t xml:space="preserve"> (SOAN 101)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F674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F674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14023A" w:rsidP="001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F6743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7F6743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7F674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F67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743" w:rsidRDefault="007F6743" w:rsidP="00A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F6743" w:rsidRDefault="00A95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2B645" wp14:editId="3E87259F">
                <wp:simplePos x="0" y="0"/>
                <wp:positionH relativeFrom="column">
                  <wp:posOffset>-22225</wp:posOffset>
                </wp:positionH>
                <wp:positionV relativeFrom="paragraph">
                  <wp:posOffset>53975</wp:posOffset>
                </wp:positionV>
                <wp:extent cx="3668395" cy="942975"/>
                <wp:effectExtent l="0" t="0" r="2730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Pr="0095155B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87658E" w:rsidRPr="0095155B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87658E" w:rsidRPr="0095155B" w:rsidRDefault="0087658E" w:rsidP="00A955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75pt;margin-top:4.25pt;width:288.8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" fillcolor="white [3201]" strokeweight=".5pt">
                <v:textbox>
                  <w:txbxContent>
                    <w:p w:rsidR="0087658E" w:rsidRPr="0095155B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87658E" w:rsidRPr="0095155B" w:rsidRDefault="0087658E" w:rsidP="00A9551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87658E" w:rsidRPr="0095155B" w:rsidRDefault="0087658E" w:rsidP="00A955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C80339" wp14:editId="0B308DC2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6pt;margin-top:-257.15pt;width:166.1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" o:allowincell="f" fillcolor="#d9d9d9" stroked="f"/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BAFC1A" wp14:editId="00666D3B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5.5pt;margin-top:-257.15pt;width:76.4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MEu&#10;A3p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A82E6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79269B" wp14:editId="66CAEEA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1.9pt;margin-top:-257.15pt;width:45.85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DC&#10;kEFGfQIAAPs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:rsidR="007F6743" w:rsidRDefault="007F674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6D704" wp14:editId="7DA38FA3">
                <wp:simplePos x="0" y="0"/>
                <wp:positionH relativeFrom="column">
                  <wp:posOffset>-22225</wp:posOffset>
                </wp:positionH>
                <wp:positionV relativeFrom="paragraph">
                  <wp:posOffset>83185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87658E" w:rsidRDefault="0087658E" w:rsidP="00A95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-1.75pt;margin-top:6.55pt;width:288.1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" fillcolor="white [3201]" strokeweight=".5pt">
                <v:textbox>
                  <w:txbxContent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87658E" w:rsidRDefault="0087658E" w:rsidP="00A95512"/>
                  </w:txbxContent>
                </v:textbox>
              </v:shape>
            </w:pict>
          </mc:Fallback>
        </mc:AlternateContent>
      </w: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A95512" w:rsidRDefault="00A9551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130176</wp:posOffset>
                </wp:positionV>
                <wp:extent cx="3658870" cy="3524250"/>
                <wp:effectExtent l="0" t="0" r="1778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658E" w:rsidRDefault="0087658E" w:rsidP="00DE137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60" w:right="249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Denotes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labs. </w:t>
                            </w:r>
                          </w:p>
                          <w:p w:rsidR="0087658E" w:rsidRDefault="0087658E" w:rsidP="00DE137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60" w:right="24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**Recommended.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Entrance audition required for acceptance into the major.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44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6" w:lineRule="auto"/>
                              <w:ind w:left="420" w:right="60" w:hanging="36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Music majors must maintain membership and registration for credit in the music ensemble appropriate to the student’s primary instrument every semester they are in residence. Jazz band may qualify as a major ensemble for keyboard and guitar.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6" w:lineRule="auto"/>
                              <w:ind w:left="420" w:right="320" w:hanging="36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jury of the sophomore year.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66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16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Music majors must register for Recital Attendance every semester they are in residence.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0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Students wishing to study abroad are encouraged to do so in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semester of their junior year.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7658E" w:rsidRDefault="0087658E" w:rsidP="00A9551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30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Some medical schools require biochemistry with a lab. CHEM 230 or 231 required for CHEM 460/461. </w:t>
                            </w:r>
                          </w:p>
                          <w:p w:rsidR="0087658E" w:rsidRDefault="0087658E" w:rsidP="00A955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7658E" w:rsidRDefault="00876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pt;margin-top:10.25pt;width:288.1pt;height:27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HQlg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" fillcolor="white [3201]" strokeweight=".5pt">
                <v:textbox>
                  <w:txbxContent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9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7658E" w:rsidRDefault="0087658E" w:rsidP="00DE137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60" w:right="249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#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Denotes</w:t>
                      </w:r>
                      <w:proofErr w:type="gramEnd"/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labs. </w:t>
                      </w:r>
                    </w:p>
                    <w:p w:rsidR="0087658E" w:rsidRDefault="0087658E" w:rsidP="00DE137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60" w:right="24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**Recommended.</w:t>
                      </w: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Entrance audition required for acceptance into the major.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4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44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Only courses in which a C- or better is earned will count toward the major.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6" w:lineRule="auto"/>
                        <w:ind w:left="420" w:right="60" w:hanging="36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Music majors must maintain membership and registration for credit in the music ensemble appropriate to the student’s primary instrument every semester they are in residence. Jazz band may qualify as a major ensemble for keyboard and guitar.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6" w:lineRule="auto"/>
                        <w:ind w:left="420" w:right="320" w:hanging="36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Spring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jury of the sophomore year.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66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16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Music majors must register for Recital Attendance every semester they are in residence.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0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Students wishing to study abroad are encouraged to do so in the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Spring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semester of their junior year.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7658E" w:rsidRDefault="0087658E" w:rsidP="00A95512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30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Some medical schools require biochemistry with a lab. CHEM 230 or 231 required for CHEM 460/461. </w:t>
                      </w:r>
                    </w:p>
                    <w:p w:rsidR="0087658E" w:rsidRDefault="0087658E" w:rsidP="00A955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7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7658E" w:rsidRDefault="0087658E"/>
                  </w:txbxContent>
                </v:textbox>
              </v:shape>
            </w:pict>
          </mc:Fallback>
        </mc:AlternateContent>
      </w:r>
    </w:p>
    <w:p w:rsidR="007F6743" w:rsidRDefault="007F674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7F6743" w:rsidRPr="00287977" w:rsidRDefault="007F6743" w:rsidP="00287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7F6743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ED26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DF6E978" wp14:editId="646796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71875" cy="257810"/>
                      <wp:effectExtent l="0" t="0" r="9525" b="889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25pt;margin-top:.3pt;width:281.25pt;height:2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TfwIAAPw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" o:allowincell="f" fillcolor="#d9d9d9" stroked="f"/>
                  </w:pict>
                </mc:Fallback>
              </mc:AlternateContent>
            </w:r>
            <w:r w:rsidR="007F6743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F6743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43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43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111#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212#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(or 115)# (See core)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120 (or 230)#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3A4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Pre-Med Math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111 (or 121)#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112 (or 122)#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67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 311**</w:t>
            </w:r>
            <w:r w:rsidR="0087658E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F6743" w:rsidRDefault="007F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7658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7658E" w:rsidRDefault="0087658E" w:rsidP="0087658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Biochemistry, CHEM 460</w:t>
            </w:r>
            <w:r w:rsidRPr="005A560F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461</w:t>
            </w:r>
            <w:r w:rsidRPr="005A560F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8E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 w:rsidP="0087658E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 BIOL 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7658E" w:rsidRDefault="008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6743" w:rsidRDefault="007F674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7F6743" w:rsidRDefault="007F67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6743" w:rsidRDefault="007F6743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7F6743" w:rsidRPr="009D10FF" w:rsidRDefault="007F6743">
      <w:pPr>
        <w:widowControl w:val="0"/>
        <w:autoSpaceDE w:val="0"/>
        <w:autoSpaceDN w:val="0"/>
        <w:adjustRightInd w:val="0"/>
        <w:spacing w:after="0" w:line="238" w:lineRule="auto"/>
        <w:ind w:left="104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7F6743" w:rsidRPr="009D10FF" w:rsidRDefault="007F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F6743" w:rsidRPr="009D10FF">
          <w:type w:val="continuous"/>
          <w:pgSz w:w="12240" w:h="15840"/>
          <w:pgMar w:top="540" w:right="360" w:bottom="364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BE478E" w:rsidRPr="009D10FF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9D10FF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9D10FF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9D10FF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9D10FF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9D10FF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9D10FF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9D10FF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9D10FF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9D10FF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9D10FF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9D" w:rsidRDefault="00AA7C9D" w:rsidP="0039522D">
      <w:pPr>
        <w:spacing w:after="0" w:line="240" w:lineRule="auto"/>
      </w:pPr>
      <w:r>
        <w:separator/>
      </w:r>
    </w:p>
  </w:endnote>
  <w:endnote w:type="continuationSeparator" w:id="0">
    <w:p w:rsidR="00AA7C9D" w:rsidRDefault="00AA7C9D" w:rsidP="003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9D" w:rsidRDefault="00AA7C9D" w:rsidP="0039522D">
      <w:pPr>
        <w:spacing w:after="0" w:line="240" w:lineRule="auto"/>
      </w:pPr>
      <w:r>
        <w:separator/>
      </w:r>
    </w:p>
  </w:footnote>
  <w:footnote w:type="continuationSeparator" w:id="0">
    <w:p w:rsidR="00AA7C9D" w:rsidRDefault="00AA7C9D" w:rsidP="0039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*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**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11607"/>
    <w:rsid w:val="00043939"/>
    <w:rsid w:val="00046439"/>
    <w:rsid w:val="000915EF"/>
    <w:rsid w:val="0014023A"/>
    <w:rsid w:val="00140CF8"/>
    <w:rsid w:val="00162E91"/>
    <w:rsid w:val="00242E83"/>
    <w:rsid w:val="00287977"/>
    <w:rsid w:val="00292D31"/>
    <w:rsid w:val="002A33F8"/>
    <w:rsid w:val="002C5C12"/>
    <w:rsid w:val="0039522D"/>
    <w:rsid w:val="003A4A2D"/>
    <w:rsid w:val="003B4012"/>
    <w:rsid w:val="00402CF2"/>
    <w:rsid w:val="004233E7"/>
    <w:rsid w:val="00546BE6"/>
    <w:rsid w:val="0056016A"/>
    <w:rsid w:val="006B0A7E"/>
    <w:rsid w:val="007A2ECD"/>
    <w:rsid w:val="007F6743"/>
    <w:rsid w:val="00857A46"/>
    <w:rsid w:val="00872D28"/>
    <w:rsid w:val="0087658E"/>
    <w:rsid w:val="008839C2"/>
    <w:rsid w:val="008D7AC8"/>
    <w:rsid w:val="00935671"/>
    <w:rsid w:val="009D10FF"/>
    <w:rsid w:val="00A01184"/>
    <w:rsid w:val="00A13F95"/>
    <w:rsid w:val="00A82E67"/>
    <w:rsid w:val="00A95512"/>
    <w:rsid w:val="00AA684E"/>
    <w:rsid w:val="00AA7C9D"/>
    <w:rsid w:val="00BA3599"/>
    <w:rsid w:val="00BD6117"/>
    <w:rsid w:val="00BD6D61"/>
    <w:rsid w:val="00BE478E"/>
    <w:rsid w:val="00BE790A"/>
    <w:rsid w:val="00BF1173"/>
    <w:rsid w:val="00C0373E"/>
    <w:rsid w:val="00C20795"/>
    <w:rsid w:val="00C20C0E"/>
    <w:rsid w:val="00DB3795"/>
    <w:rsid w:val="00DD581B"/>
    <w:rsid w:val="00DE1376"/>
    <w:rsid w:val="00DF4B29"/>
    <w:rsid w:val="00E11D5D"/>
    <w:rsid w:val="00E61515"/>
    <w:rsid w:val="00ED2676"/>
    <w:rsid w:val="00EE07E1"/>
    <w:rsid w:val="00FF7A0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2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211E-5D54-44AC-9E02-5C09E06F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Joy Kiefer</cp:lastModifiedBy>
  <cp:revision>3</cp:revision>
  <dcterms:created xsi:type="dcterms:W3CDTF">2015-01-28T18:18:00Z</dcterms:created>
  <dcterms:modified xsi:type="dcterms:W3CDTF">2015-01-28T18:46:00Z</dcterms:modified>
</cp:coreProperties>
</file>