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DC" w:rsidRDefault="004344DC" w:rsidP="00A55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0" allowOverlap="1" wp14:anchorId="2898195D" wp14:editId="6E11BA82">
            <wp:simplePos x="0" y="0"/>
            <wp:positionH relativeFrom="page">
              <wp:posOffset>426720</wp:posOffset>
            </wp:positionH>
            <wp:positionV relativeFrom="page">
              <wp:posOffset>197485</wp:posOffset>
            </wp:positionV>
            <wp:extent cx="6934200" cy="1252855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31"/>
          <w:szCs w:val="31"/>
        </w:rPr>
        <w:t>HE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bCs/>
          <w:sz w:val="31"/>
          <w:szCs w:val="31"/>
        </w:rPr>
        <w:t>UGET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4344DC" w:rsidRPr="00A556F9" w:rsidRDefault="007C47E4" w:rsidP="00A556F9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F9">
        <w:rPr>
          <w:rFonts w:ascii="Times New Roman" w:hAnsi="Times New Roman" w:cs="Times New Roman"/>
          <w:sz w:val="24"/>
          <w:szCs w:val="24"/>
        </w:rPr>
        <w:t>2015</w:t>
      </w:r>
      <w:r w:rsidR="004344DC" w:rsidRPr="00A556F9">
        <w:rPr>
          <w:rFonts w:ascii="Times New Roman" w:hAnsi="Times New Roman" w:cs="Times New Roman"/>
          <w:sz w:val="24"/>
          <w:szCs w:val="24"/>
        </w:rPr>
        <w:t>-</w:t>
      </w:r>
      <w:r w:rsidR="004B77D0" w:rsidRPr="00A556F9">
        <w:rPr>
          <w:rFonts w:ascii="Times New Roman" w:hAnsi="Times New Roman" w:cs="Times New Roman"/>
          <w:sz w:val="24"/>
          <w:szCs w:val="24"/>
        </w:rPr>
        <w:t>201</w:t>
      </w:r>
      <w:r w:rsidRPr="00A556F9">
        <w:rPr>
          <w:rFonts w:ascii="Times New Roman" w:hAnsi="Times New Roman" w:cs="Times New Roman"/>
          <w:sz w:val="24"/>
          <w:szCs w:val="24"/>
        </w:rPr>
        <w:t>6</w:t>
      </w:r>
      <w:r w:rsidR="004344DC" w:rsidRPr="00A556F9">
        <w:rPr>
          <w:rFonts w:ascii="Times New Roman" w:hAnsi="Times New Roman" w:cs="Times New Roman"/>
          <w:sz w:val="24"/>
          <w:szCs w:val="24"/>
        </w:rPr>
        <w:t xml:space="preserve"> CURRICULUM </w:t>
      </w:r>
      <w:proofErr w:type="gramStart"/>
      <w:r w:rsidR="004344DC" w:rsidRPr="00A556F9">
        <w:rPr>
          <w:rFonts w:ascii="Times New Roman" w:hAnsi="Times New Roman" w:cs="Times New Roman"/>
          <w:sz w:val="24"/>
          <w:szCs w:val="24"/>
        </w:rPr>
        <w:t>GUIDE</w:t>
      </w:r>
      <w:proofErr w:type="gramEnd"/>
    </w:p>
    <w:p w:rsidR="004344DC" w:rsidRPr="00A556F9" w:rsidRDefault="004344DC" w:rsidP="004344D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4344DC" w:rsidRPr="00A556F9" w:rsidRDefault="004344DC" w:rsidP="004344DC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A556F9">
        <w:rPr>
          <w:rFonts w:ascii="Times New Roman" w:hAnsi="Times New Roman" w:cs="Times New Roman"/>
          <w:b/>
          <w:bCs/>
          <w:sz w:val="24"/>
          <w:szCs w:val="24"/>
        </w:rPr>
        <w:t>NATURAL SCIENCE/ GEOLOGY</w:t>
      </w:r>
    </w:p>
    <w:p w:rsidR="004344DC" w:rsidRPr="00A556F9" w:rsidRDefault="004344DC" w:rsidP="004344DC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A556F9">
        <w:rPr>
          <w:rFonts w:ascii="Times New Roman" w:hAnsi="Times New Roman" w:cs="Times New Roman"/>
          <w:sz w:val="24"/>
          <w:szCs w:val="24"/>
        </w:rPr>
        <w:t>DEGREE: BS</w:t>
      </w:r>
    </w:p>
    <w:p w:rsidR="004344DC" w:rsidRPr="00A556F9" w:rsidRDefault="004344DC" w:rsidP="004344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344DC" w:rsidRPr="00A556F9" w:rsidRDefault="004344DC" w:rsidP="004344DC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A556F9"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="00AE5CF2" w:rsidRPr="00A556F9">
        <w:rPr>
          <w:rFonts w:ascii="Times New Roman" w:hAnsi="Times New Roman" w:cs="Times New Roman"/>
          <w:sz w:val="24"/>
          <w:szCs w:val="24"/>
        </w:rPr>
        <w:t>MICHAEL VALENTINE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148"/>
        <w:gridCol w:w="630"/>
        <w:gridCol w:w="4770"/>
        <w:gridCol w:w="632"/>
      </w:tblGrid>
      <w:tr w:rsidR="004344DC" w:rsidTr="00671652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44DC" w:rsidTr="007205B4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Tr="007205B4">
        <w:trPr>
          <w:trHeight w:val="66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4344DC" w:rsidTr="007205B4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344DC" w:rsidTr="007205B4">
        <w:trPr>
          <w:trHeight w:val="315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</w:t>
            </w:r>
            <w:r w:rsidR="00D66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</w:t>
            </w:r>
            <w:r w:rsidR="00D66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344DC" w:rsidTr="007205B4">
        <w:trPr>
          <w:trHeight w:val="8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44DC" w:rsidTr="007205B4">
        <w:trPr>
          <w:trHeight w:val="323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344DC" w:rsidRP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4344DC">
              <w:rPr>
                <w:rFonts w:ascii="Times New Roman" w:hAnsi="Times New Roman" w:cs="Times New Roman"/>
              </w:rPr>
              <w:t>GEOL 101, 102, 104 or 110 (NS core)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 200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344DC" w:rsidTr="007205B4">
        <w:trPr>
          <w:trHeight w:val="68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4344DC" w:rsidTr="007205B4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 110 (or 115)/lab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CHEM120 (or 230)/ lab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344DC" w:rsidTr="007205B4">
        <w:trPr>
          <w:trHeight w:val="6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4344DC" w:rsidTr="007205B4">
        <w:trPr>
          <w:trHeight w:val="324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344DC" w:rsidTr="007205B4">
        <w:trPr>
          <w:trHeight w:val="8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4344DC" w:rsidTr="007205B4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Tr="007205B4">
        <w:trPr>
          <w:trHeight w:val="394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4344DC" w:rsidTr="007205B4">
        <w:trPr>
          <w:trHeight w:val="312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4344DC" w:rsidRP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 elective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8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P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 elective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2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344DC" w:rsidTr="007205B4">
        <w:trPr>
          <w:trHeight w:val="9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44DC" w:rsidTr="007205B4">
        <w:trPr>
          <w:trHeight w:val="317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4344DC" w:rsidRP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elective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Pr="004344DC" w:rsidRDefault="004344DC" w:rsidP="004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elective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87623" w:rsidRPr="00487623" w:rsidTr="007205B4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7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2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4344DC" w:rsidTr="007205B4">
        <w:trPr>
          <w:trHeight w:val="324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344DC" w:rsidRDefault="00645F12" w:rsidP="0064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elective 2 * (MA core)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elective 2*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344DC" w:rsidTr="007205B4">
        <w:trPr>
          <w:trHeight w:val="6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4344DC" w:rsidTr="007205B4">
        <w:trPr>
          <w:trHeight w:val="323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344DC" w:rsidRDefault="00645F12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344DC" w:rsidTr="007205B4">
        <w:trPr>
          <w:trHeight w:val="6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4344DC" w:rsidTr="007205B4">
        <w:trPr>
          <w:trHeight w:val="288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Tr="007205B4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4344DC" w:rsidTr="007205B4">
        <w:trPr>
          <w:trHeight w:val="247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 elective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8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 elective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2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344DC" w:rsidTr="007205B4">
        <w:trPr>
          <w:trHeight w:val="72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44DC" w:rsidTr="007205B4">
        <w:trPr>
          <w:trHeight w:val="328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148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632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87623" w:rsidRPr="00487623" w:rsidTr="007205B4">
        <w:trPr>
          <w:trHeight w:val="72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7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2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645F12" w:rsidTr="007205B4">
        <w:trPr>
          <w:trHeight w:val="317"/>
        </w:trPr>
        <w:tc>
          <w:tcPr>
            <w:tcW w:w="4828" w:type="dxa"/>
            <w:gridSpan w:val="2"/>
            <w:tcBorders>
              <w:top w:val="nil"/>
              <w:left w:val="single" w:sz="8" w:space="0" w:color="0C0C0C"/>
              <w:right w:val="single" w:sz="8" w:space="0" w:color="0C0C0C"/>
            </w:tcBorders>
            <w:vAlign w:val="center"/>
          </w:tcPr>
          <w:p w:rsidR="00645F12" w:rsidRDefault="007205B4" w:rsidP="0072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F12" w:rsidRPr="00671652">
              <w:rPr>
                <w:rFonts w:ascii="Times New Roman" w:hAnsi="Times New Roman" w:cs="Times New Roman"/>
                <w:sz w:val="24"/>
                <w:szCs w:val="24"/>
              </w:rPr>
              <w:t>Science Elective (PSYS 121/lab suggested)</w:t>
            </w:r>
            <w:r w:rsidR="00645F12" w:rsidRPr="006716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645F12" w:rsidRDefault="00645F1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645F12" w:rsidRPr="004344DC" w:rsidRDefault="00645F1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Elective (PSYS 122/lab suggested)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645F12" w:rsidRDefault="00645F1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645F12" w:rsidTr="007205B4">
        <w:trPr>
          <w:trHeight w:val="72"/>
        </w:trPr>
        <w:tc>
          <w:tcPr>
            <w:tcW w:w="4828" w:type="dxa"/>
            <w:gridSpan w:val="2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645F12" w:rsidRPr="007205B4" w:rsidRDefault="00645F1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645F12" w:rsidRDefault="00645F1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645F12" w:rsidRPr="007205B4" w:rsidRDefault="00645F1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645F12" w:rsidRDefault="00645F12" w:rsidP="00671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344DC" w:rsidTr="007205B4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344DC" w:rsidTr="007205B4">
        <w:trPr>
          <w:trHeight w:val="6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4344DC" w:rsidTr="007205B4">
        <w:trPr>
          <w:trHeight w:val="331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2D7D9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CC3887" wp14:editId="45A1736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-36830</wp:posOffset>
                      </wp:positionV>
                      <wp:extent cx="3590925" cy="25717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09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7D9D" w:rsidRDefault="002D7D9D"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SUMMER FIELD CAMP/THESIS [not required]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1.45pt;margin-top:-2.9pt;width:282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" filled="f" stroked="f" strokeweight=".5pt">
                      <v:textbox>
                        <w:txbxContent>
                          <w:p w:rsidR="002D7D9D" w:rsidRDefault="002D7D9D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SUMMER FIELD CAMP/THESIS [not required]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Tr="007205B4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4344DC" w:rsidTr="007205B4">
        <w:trPr>
          <w:trHeight w:val="383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148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632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344DC" w:rsidTr="007205B4">
        <w:trPr>
          <w:trHeight w:val="72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44DC" w:rsidTr="007205B4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344DC" w:rsidRP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core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344DC" w:rsidTr="007205B4">
        <w:trPr>
          <w:trHeight w:val="2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344DC" w:rsidTr="007205B4">
        <w:trPr>
          <w:trHeight w:val="317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148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632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87623" w:rsidRPr="00487623" w:rsidTr="007205B4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7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2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4344DC" w:rsidTr="007205B4">
        <w:trPr>
          <w:trHeight w:val="326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4344DC" w:rsidTr="007205B4">
        <w:trPr>
          <w:trHeight w:val="72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344DC" w:rsidTr="007205B4">
        <w:trPr>
          <w:trHeight w:val="326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Exhibition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Tr="007205B4">
        <w:trPr>
          <w:trHeight w:val="64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2D7D9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8C8ED1" wp14:editId="4B4F9D3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24765</wp:posOffset>
                      </wp:positionV>
                      <wp:extent cx="3590925" cy="25717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09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7D9D" w:rsidRDefault="002D7D9D" w:rsidP="002D7D9D"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SUMMER FIELD CAMP/THESIS [not required]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margin-left:1.9pt;margin-top:1.95pt;width:282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" filled="f" stroked="f" strokeweight=".5pt">
                      <v:textbox>
                        <w:txbxContent>
                          <w:p w:rsidR="002D7D9D" w:rsidRDefault="002D7D9D" w:rsidP="002D7D9D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SUMMER FIELD CAMP/THESIS [not required]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4344DC" w:rsidTr="007205B4">
        <w:trPr>
          <w:trHeight w:val="31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C" w:rsidRDefault="00D66A4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8A8961" wp14:editId="63C5253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159385</wp:posOffset>
                      </wp:positionV>
                      <wp:extent cx="3095625" cy="3238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7D9D" w:rsidRDefault="002D7D9D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Puget Sound requires a total of 32 units to graduate.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16.7pt;margin-top:12.55pt;width:243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" filled="f" stroked="f" strokeweight=".5pt">
                      <v:textbox>
                        <w:txbxContent>
                          <w:p w:rsidR="002D7D9D" w:rsidRDefault="002D7D9D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7D9D" w:rsidRDefault="002D7D9D" w:rsidP="007C47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45F12" w:rsidRPr="007C47E4" w:rsidRDefault="004344DC" w:rsidP="007C47E4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5205A">
        <w:rPr>
          <w:rFonts w:ascii="Times New Roman" w:hAnsi="Times New Roman" w:cs="Times New Roman"/>
          <w:b/>
          <w:bCs/>
          <w:sz w:val="20"/>
          <w:szCs w:val="20"/>
          <w:u w:val="single"/>
        </w:rPr>
        <w:t>NOTES:</w:t>
      </w:r>
    </w:p>
    <w:p w:rsidR="004344DC" w:rsidRPr="00487623" w:rsidRDefault="004344DC" w:rsidP="00487623">
      <w:pPr>
        <w:pStyle w:val="ListParagraph"/>
        <w:numPr>
          <w:ilvl w:val="0"/>
          <w:numId w:val="7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0"/>
          <w:szCs w:val="20"/>
        </w:rPr>
      </w:pPr>
      <w:r w:rsidRPr="00487623">
        <w:rPr>
          <w:rFonts w:ascii="Times New Roman" w:eastAsia="Times New Roman" w:hAnsi="Times New Roman" w:cs="Times New Roman"/>
          <w:sz w:val="20"/>
          <w:szCs w:val="20"/>
        </w:rPr>
        <w:t>No more than two 100-level Geology courses will count toward the major (GEOL 105, and ENVR 301 may be counted toward the major).</w:t>
      </w:r>
    </w:p>
    <w:p w:rsidR="004344DC" w:rsidRPr="00487623" w:rsidRDefault="004344DC" w:rsidP="00487623">
      <w:pPr>
        <w:pStyle w:val="ListParagraph"/>
        <w:numPr>
          <w:ilvl w:val="0"/>
          <w:numId w:val="7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0"/>
          <w:szCs w:val="20"/>
        </w:rPr>
      </w:pPr>
      <w:r w:rsidRPr="00487623">
        <w:rPr>
          <w:rFonts w:ascii="Times New Roman" w:eastAsia="Times New Roman" w:hAnsi="Times New Roman" w:cs="Times New Roman"/>
          <w:sz w:val="20"/>
          <w:szCs w:val="20"/>
        </w:rPr>
        <w:t xml:space="preserve">Science electives to be chosen from Biology, Chemistry, Geology (206 or higher), Math/Computer Science, Physics or ENVR 105. </w:t>
      </w:r>
    </w:p>
    <w:p w:rsidR="004344DC" w:rsidRPr="00487623" w:rsidRDefault="004344DC" w:rsidP="00487623">
      <w:pPr>
        <w:pStyle w:val="ListParagraph"/>
        <w:numPr>
          <w:ilvl w:val="0"/>
          <w:numId w:val="7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0"/>
          <w:szCs w:val="20"/>
        </w:rPr>
      </w:pPr>
      <w:r w:rsidRPr="00487623">
        <w:rPr>
          <w:rFonts w:ascii="Times New Roman" w:eastAsia="Times New Roman" w:hAnsi="Times New Roman" w:cs="Times New Roman"/>
          <w:sz w:val="20"/>
          <w:szCs w:val="20"/>
        </w:rPr>
        <w:t>Of the three units of upper division coursework required outside the first major, the Connections course will count for one unless it is used to meet a major requirement.</w:t>
      </w:r>
    </w:p>
    <w:p w:rsidR="004344DC" w:rsidRPr="0005205A" w:rsidRDefault="004344DC" w:rsidP="0043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205A">
        <w:rPr>
          <w:rFonts w:ascii="Times New Roman" w:eastAsia="Times New Roman" w:hAnsi="Times New Roman" w:cs="Times New Roman"/>
          <w:sz w:val="20"/>
          <w:szCs w:val="20"/>
        </w:rPr>
        <w:t>*MATH 110 or higher, may include CSCI 161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44DC">
          <w:pgSz w:w="12240" w:h="15840"/>
          <w:pgMar w:top="480" w:right="720" w:bottom="81" w:left="418" w:header="720" w:footer="720" w:gutter="0"/>
          <w:cols w:space="720" w:equalWidth="0">
            <w:col w:w="11102"/>
          </w:cols>
          <w:noEndnote/>
        </w:sectPr>
      </w:pPr>
    </w:p>
    <w:p w:rsidR="004344DC" w:rsidRDefault="004344DC" w:rsidP="00522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1" locked="0" layoutInCell="0" allowOverlap="1" wp14:anchorId="7D6A359A" wp14:editId="6E9740EA">
            <wp:simplePos x="0" y="0"/>
            <wp:positionH relativeFrom="page">
              <wp:posOffset>419100</wp:posOffset>
            </wp:positionH>
            <wp:positionV relativeFrom="page">
              <wp:posOffset>311785</wp:posOffset>
            </wp:positionV>
            <wp:extent cx="6934200" cy="8813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31"/>
          <w:szCs w:val="31"/>
        </w:rPr>
        <w:t>HE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bCs/>
          <w:sz w:val="31"/>
          <w:szCs w:val="31"/>
        </w:rPr>
        <w:t>UGET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4344DC" w:rsidRDefault="004344DC" w:rsidP="005223D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19"/>
          <w:szCs w:val="19"/>
        </w:rPr>
        <w:t>OURSE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19"/>
          <w:szCs w:val="19"/>
        </w:rPr>
        <w:t>HECKLIST</w:t>
      </w:r>
    </w:p>
    <w:p w:rsidR="004344DC" w:rsidRDefault="004344DC" w:rsidP="005223D0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D570D" w:rsidRDefault="005D570D" w:rsidP="00522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NATURAL SCIENCE/ GEOLOGY</w:t>
      </w:r>
    </w:p>
    <w:p w:rsidR="004344DC" w:rsidRPr="00487623" w:rsidRDefault="004344DC" w:rsidP="00487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4344DC" w:rsidRDefault="00487623" w:rsidP="0048762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4344DC">
        <w:rPr>
          <w:rFonts w:ascii="Times New Roman" w:hAnsi="Times New Roman" w:cs="Times New Roman"/>
          <w:b/>
          <w:bCs/>
          <w:sz w:val="20"/>
          <w:szCs w:val="20"/>
        </w:rPr>
        <w:t>CORE CURRICULUM</w:t>
      </w:r>
      <w:r w:rsidR="004344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344DC" w:rsidRPr="002063DA">
        <w:rPr>
          <w:rFonts w:ascii="Times New Roman" w:hAnsi="Times New Roman" w:cs="Times New Roman"/>
          <w:b/>
          <w:bCs/>
          <w:sz w:val="20"/>
          <w:szCs w:val="19"/>
        </w:rPr>
        <w:t>MAJOR REQUIREMENTS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44DC" w:rsidSect="00487623">
          <w:pgSz w:w="12240" w:h="15840"/>
          <w:pgMar w:top="720" w:right="540" w:bottom="720" w:left="720" w:header="720" w:footer="720" w:gutter="0"/>
          <w:cols w:space="720" w:equalWidth="0">
            <w:col w:w="10980"/>
          </w:cols>
          <w:noEndnote/>
          <w:docGrid w:linePitch="299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BA24778" wp14:editId="5B9CA72D">
                <wp:simplePos x="0" y="0"/>
                <wp:positionH relativeFrom="column">
                  <wp:posOffset>-1223010</wp:posOffset>
                </wp:positionH>
                <wp:positionV relativeFrom="paragraph">
                  <wp:posOffset>14605</wp:posOffset>
                </wp:positionV>
                <wp:extent cx="0" cy="2303780"/>
                <wp:effectExtent l="8890" t="5080" r="10160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3pt,1.15pt" to="-96.3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" o:allowincell="f" strokecolor="#0c0c0c" strokeweight=".6pt"/>
            </w:pict>
          </mc:Fallback>
        </mc:AlternateConten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775" w:type="dxa"/>
        <w:tblInd w:w="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1520"/>
        <w:gridCol w:w="920"/>
      </w:tblGrid>
      <w:tr w:rsidR="004344DC" w:rsidTr="00485797">
        <w:trPr>
          <w:trHeight w:val="292"/>
        </w:trPr>
        <w:tc>
          <w:tcPr>
            <w:tcW w:w="3335" w:type="dxa"/>
            <w:shd w:val="clear" w:color="auto" w:fill="D9D9D9" w:themeFill="background1" w:themeFillShade="D9"/>
            <w:vAlign w:val="bottom"/>
          </w:tcPr>
          <w:p w:rsidR="004344DC" w:rsidRDefault="00132294" w:rsidP="004007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2422C00" wp14:editId="1F9EE8A6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3810</wp:posOffset>
                      </wp:positionV>
                      <wp:extent cx="0" cy="2303780"/>
                      <wp:effectExtent l="0" t="0" r="19050" b="2032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.3pt" to="168.7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" o:allowincell="f" strokecolor="#0c0c0c" strokeweight=".6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C864D3F" wp14:editId="274E612D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3810</wp:posOffset>
                      </wp:positionV>
                      <wp:extent cx="0" cy="2303780"/>
                      <wp:effectExtent l="0" t="0" r="19050" b="2032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.3pt" to="204.7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" o:allowincell="f" strokecolor="#0c0c0c" strokeweight=".6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C308B5A" wp14:editId="1D5EE51F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3810</wp:posOffset>
                      </wp:positionV>
                      <wp:extent cx="0" cy="2303780"/>
                      <wp:effectExtent l="0" t="0" r="19050" b="2032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19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.3pt" to="242.2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" o:allowincell="f" strokecolor="#0c0c0c" strokeweight=".21164mm"/>
                  </w:pict>
                </mc:Fallback>
              </mc:AlternateContent>
            </w:r>
            <w:r w:rsidR="004344DC">
              <w:rPr>
                <w:rFonts w:ascii="Times New Roman" w:hAnsi="Times New Roman" w:cs="Times New Roman"/>
                <w:sz w:val="20"/>
                <w:szCs w:val="20"/>
              </w:rPr>
              <w:t>UNIVERSITY CORE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CRS    TERM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4344DC" w:rsidTr="00485797">
        <w:trPr>
          <w:trHeight w:val="114"/>
        </w:trPr>
        <w:tc>
          <w:tcPr>
            <w:tcW w:w="3335" w:type="dxa"/>
            <w:shd w:val="clear" w:color="auto" w:fill="D9D9D9" w:themeFill="background1" w:themeFillShade="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4344DC" w:rsidRDefault="002063DA" w:rsidP="004344DC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7E259B" wp14:editId="4C759B53">
                <wp:simplePos x="0" y="0"/>
                <wp:positionH relativeFrom="column">
                  <wp:posOffset>3654631</wp:posOffset>
                </wp:positionH>
                <wp:positionV relativeFrom="paragraph">
                  <wp:posOffset>-3505</wp:posOffset>
                </wp:positionV>
                <wp:extent cx="1" cy="2054225"/>
                <wp:effectExtent l="0" t="0" r="19050" b="222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054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75pt,-.3pt" to="287.7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" strokecolor="black [3040]"/>
            </w:pict>
          </mc:Fallback>
        </mc:AlternateContent>
      </w:r>
      <w:r w:rsidR="00EC2FE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23E3A" wp14:editId="7F49EFB6">
                <wp:simplePos x="0" y="0"/>
                <wp:positionH relativeFrom="column">
                  <wp:posOffset>0</wp:posOffset>
                </wp:positionH>
                <wp:positionV relativeFrom="paragraph">
                  <wp:posOffset>-3176</wp:posOffset>
                </wp:positionV>
                <wp:extent cx="0" cy="20478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5pt" to="0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" strokecolor="black [3040]"/>
            </w:pict>
          </mc:Fallback>
        </mc:AlternateContent>
      </w:r>
      <w:r w:rsidR="004344D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22583DB" wp14:editId="444027B9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3662045" cy="0"/>
                <wp:effectExtent l="0" t="0" r="1460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0" to="28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" o:allowincell="f" strokecolor="#0c0c0c" strokeweight=".21164mm"/>
            </w:pict>
          </mc:Fallback>
        </mc:AlternateConten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SSI1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3F9E82F" wp14:editId="454D27BE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3662045" cy="0"/>
                <wp:effectExtent l="13970" t="13335" r="10160" b="57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75pt" to="288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" o:allowincell="f" strokecolor="#0c0c0c" strokeweight=".21164mm"/>
            </w:pict>
          </mc:Fallback>
        </mc:AlternateConten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SSI2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BFA879B" wp14:editId="15310826">
                <wp:simplePos x="0" y="0"/>
                <wp:positionH relativeFrom="column">
                  <wp:posOffset>4445</wp:posOffset>
                </wp:positionH>
                <wp:positionV relativeFrom="paragraph">
                  <wp:posOffset>61595</wp:posOffset>
                </wp:positionV>
                <wp:extent cx="3662045" cy="0"/>
                <wp:effectExtent l="13970" t="11430" r="10160" b="76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5pt" to="288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" o:allowincell="f" strokecolor="#0c0c0c" strokeweight=".21164mm"/>
            </w:pict>
          </mc:Fallback>
        </mc:AlternateContent>
      </w:r>
    </w:p>
    <w:p w:rsidR="004344DC" w:rsidRDefault="004B77D0" w:rsidP="004344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AR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5124E2F" wp14:editId="7A4E1346">
                <wp:simplePos x="0" y="0"/>
                <wp:positionH relativeFrom="column">
                  <wp:posOffset>4445</wp:posOffset>
                </wp:positionH>
                <wp:positionV relativeFrom="paragraph">
                  <wp:posOffset>60960</wp:posOffset>
                </wp:positionV>
                <wp:extent cx="3662045" cy="0"/>
                <wp:effectExtent l="13970" t="9525" r="1016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pt" to="28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" o:allowincell="f" strokecolor="#0c0c0c" strokeweight=".21164mm"/>
            </w:pict>
          </mc:Fallback>
        </mc:AlternateConten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HM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0465918" wp14:editId="45D4C084">
                <wp:simplePos x="0" y="0"/>
                <wp:positionH relativeFrom="column">
                  <wp:posOffset>4445</wp:posOffset>
                </wp:positionH>
                <wp:positionV relativeFrom="paragraph">
                  <wp:posOffset>59690</wp:posOffset>
                </wp:positionV>
                <wp:extent cx="3662045" cy="0"/>
                <wp:effectExtent l="13970" t="6985" r="10160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7pt" to="28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" o:allowincell="f" strokecolor="#0c0c0c" strokeweight=".6pt"/>
            </w:pict>
          </mc:Fallback>
        </mc:AlternateConten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MA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DEA56C8" wp14:editId="720FED6D">
                <wp:simplePos x="0" y="0"/>
                <wp:positionH relativeFrom="column">
                  <wp:posOffset>4445</wp:posOffset>
                </wp:positionH>
                <wp:positionV relativeFrom="paragraph">
                  <wp:posOffset>60960</wp:posOffset>
                </wp:positionV>
                <wp:extent cx="3662045" cy="0"/>
                <wp:effectExtent l="13970" t="5715" r="1016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pt" to="28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" o:allowincell="f" strokecolor="#0c0c0c" strokeweight=".6pt"/>
            </w:pict>
          </mc:Fallback>
        </mc:AlternateContent>
      </w:r>
    </w:p>
    <w:p w:rsidR="004344DC" w:rsidRDefault="005D570D" w:rsidP="004344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NS </w:t>
      </w:r>
      <w:r w:rsidR="00865F7D">
        <w:rPr>
          <w:rFonts w:ascii="Times New Roman" w:hAnsi="Times New Roman" w:cs="Times New Roman"/>
        </w:rPr>
        <w:t>(GEOL 101 or 102/104/110</w:t>
      </w:r>
      <w:proofErr w:type="gramStart"/>
      <w:r w:rsidR="00865F7D">
        <w:rPr>
          <w:rFonts w:ascii="Times New Roman" w:hAnsi="Times New Roman" w:cs="Times New Roman"/>
        </w:rPr>
        <w:t>)</w:t>
      </w:r>
      <w:r w:rsidR="00AE5CF2">
        <w:rPr>
          <w:rFonts w:ascii="Times New Roman" w:hAnsi="Times New Roman" w:cs="Times New Roman"/>
        </w:rPr>
        <w:t>#</w:t>
      </w:r>
      <w:proofErr w:type="gramEnd"/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8146655" wp14:editId="71A6AEE8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3662045" cy="0"/>
                <wp:effectExtent l="13970" t="13335" r="10160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75pt" to="288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" o:allowincell="f" strokecolor="#0c0c0c" strokeweight=".6pt"/>
            </w:pict>
          </mc:Fallback>
        </mc:AlternateConten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SL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290E6EE" wp14:editId="2BF7FAA0">
                <wp:simplePos x="0" y="0"/>
                <wp:positionH relativeFrom="column">
                  <wp:posOffset>4445</wp:posOffset>
                </wp:positionH>
                <wp:positionV relativeFrom="paragraph">
                  <wp:posOffset>61595</wp:posOffset>
                </wp:positionV>
                <wp:extent cx="3662045" cy="0"/>
                <wp:effectExtent l="13970" t="11430" r="1016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5pt" to="288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" o:allowincell="f" strokecolor="#0c0c0c" strokeweight=".6pt"/>
            </w:pict>
          </mc:Fallback>
        </mc:AlternateConten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CN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3568E82" wp14:editId="0AA60EE3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3662045" cy="0"/>
                <wp:effectExtent l="13970" t="7620" r="1016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6pt" to="288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" o:allowincell="f" strokecolor="#0c0c0c" strokeweight=".21164mm"/>
            </w:pict>
          </mc:Fallback>
        </mc:AlternateConten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KEY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SSI1= Seminar in Scholarly Inquiry1   MA= Mathematical Approaches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SSI2= Seminar in Scholarly Inquiry2   NS= Natural Scientific Approaches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344DC" w:rsidRDefault="004B77D0" w:rsidP="004344DC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</w:t>
      </w:r>
      <w:r w:rsidR="004344DC">
        <w:rPr>
          <w:rFonts w:ascii="Times New Roman" w:hAnsi="Times New Roman" w:cs="Times New Roman"/>
          <w:sz w:val="18"/>
          <w:szCs w:val="18"/>
        </w:rPr>
        <w:t>= Art</w:t>
      </w:r>
      <w:r w:rsidR="005D570D">
        <w:rPr>
          <w:rFonts w:ascii="Times New Roman" w:hAnsi="Times New Roman" w:cs="Times New Roman"/>
          <w:sz w:val="18"/>
          <w:szCs w:val="18"/>
        </w:rPr>
        <w:t>istic</w:t>
      </w:r>
      <w:r w:rsidR="004344DC">
        <w:rPr>
          <w:rFonts w:ascii="Times New Roman" w:hAnsi="Times New Roman" w:cs="Times New Roman"/>
          <w:sz w:val="18"/>
          <w:szCs w:val="18"/>
        </w:rPr>
        <w:t xml:space="preserve"> Approaches</w:t>
      </w:r>
      <w:r w:rsidR="004344DC">
        <w:rPr>
          <w:rFonts w:ascii="Times New Roman" w:hAnsi="Times New Roman" w:cs="Times New Roman"/>
          <w:sz w:val="24"/>
          <w:szCs w:val="24"/>
        </w:rPr>
        <w:tab/>
      </w:r>
      <w:r w:rsidR="004344DC">
        <w:rPr>
          <w:rFonts w:ascii="Times New Roman" w:hAnsi="Times New Roman" w:cs="Times New Roman"/>
          <w:sz w:val="17"/>
          <w:szCs w:val="17"/>
        </w:rPr>
        <w:t>SL= Social Scientific Approaches</w:t>
      </w:r>
    </w:p>
    <w:p w:rsidR="004344DC" w:rsidRDefault="004344DC" w:rsidP="004344DC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HM= Humanistic Approaches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CN= Connections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FL= Foreign Language</w:t>
      </w:r>
    </w:p>
    <w:p w:rsidR="004344DC" w:rsidRDefault="00487623" w:rsidP="004344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E2466" wp14:editId="1F0736D2">
                <wp:simplePos x="0" y="0"/>
                <wp:positionH relativeFrom="column">
                  <wp:posOffset>19050</wp:posOffset>
                </wp:positionH>
                <wp:positionV relativeFrom="paragraph">
                  <wp:posOffset>72580</wp:posOffset>
                </wp:positionV>
                <wp:extent cx="3630295" cy="942975"/>
                <wp:effectExtent l="0" t="0" r="2730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623" w:rsidRPr="00A556F9" w:rsidRDefault="00487623" w:rsidP="00487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56F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A556F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487623" w:rsidRPr="00A556F9" w:rsidRDefault="00487623" w:rsidP="00487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87623" w:rsidRPr="00A556F9" w:rsidRDefault="00487623" w:rsidP="00487623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56F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487623" w:rsidRPr="00A556F9" w:rsidRDefault="00487623" w:rsidP="00487623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56F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487623" w:rsidRPr="00A556F9" w:rsidRDefault="00487623" w:rsidP="00487623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56F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487623" w:rsidRPr="00A556F9" w:rsidRDefault="00487623" w:rsidP="00487623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56F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487623" w:rsidRPr="0095155B" w:rsidRDefault="00487623" w:rsidP="0048762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1.5pt;margin-top:5.7pt;width:285.8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" fillcolor="white [3201]" strokeweight=".5pt">
                <v:textbox>
                  <w:txbxContent>
                    <w:p w:rsidR="00487623" w:rsidRPr="00A556F9" w:rsidRDefault="00487623" w:rsidP="004876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56F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A556F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487623" w:rsidRPr="00A556F9" w:rsidRDefault="00487623" w:rsidP="004876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87623" w:rsidRPr="00A556F9" w:rsidRDefault="00487623" w:rsidP="00487623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56F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487623" w:rsidRPr="00A556F9" w:rsidRDefault="00487623" w:rsidP="00487623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56F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487623" w:rsidRPr="00A556F9" w:rsidRDefault="00487623" w:rsidP="00487623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56F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487623" w:rsidRPr="00A556F9" w:rsidRDefault="00487623" w:rsidP="00487623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56F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487623" w:rsidRPr="0095155B" w:rsidRDefault="00487623" w:rsidP="0048762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4344DC" w:rsidRDefault="00DC6F26" w:rsidP="004344D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8DF0A2" wp14:editId="6055163F">
                <wp:simplePos x="0" y="0"/>
                <wp:positionH relativeFrom="column">
                  <wp:posOffset>11430</wp:posOffset>
                </wp:positionH>
                <wp:positionV relativeFrom="paragraph">
                  <wp:posOffset>1254125</wp:posOffset>
                </wp:positionV>
                <wp:extent cx="3652520" cy="540385"/>
                <wp:effectExtent l="0" t="0" r="2413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F26" w:rsidRDefault="00DC6F26" w:rsidP="00DC6F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DC6F26" w:rsidRDefault="00DC6F26" w:rsidP="00DC6F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DC6F26" w:rsidRDefault="00DC6F26" w:rsidP="00DC6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.9pt;margin-top:98.75pt;width:287.6pt;height:4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" fillcolor="white [3201]" strokeweight=".5pt">
                <v:textbox>
                  <w:txbxContent>
                    <w:p w:rsidR="00DC6F26" w:rsidRDefault="00DC6F26" w:rsidP="00DC6F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DC6F26" w:rsidRDefault="00DC6F26" w:rsidP="00DC6F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See Bulletin for details. Courses may also fulfill other program or graduation requirements.</w:t>
                      </w:r>
                    </w:p>
                    <w:p w:rsidR="00DC6F26" w:rsidRDefault="00DC6F26" w:rsidP="00DC6F26"/>
                  </w:txbxContent>
                </v:textbox>
              </v:shape>
            </w:pict>
          </mc:Fallback>
        </mc:AlternateContent>
      </w:r>
      <w:r w:rsidR="00487623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FFB21D" wp14:editId="7B60D926">
                <wp:simplePos x="0" y="0"/>
                <wp:positionH relativeFrom="column">
                  <wp:posOffset>19050</wp:posOffset>
                </wp:positionH>
                <wp:positionV relativeFrom="paragraph">
                  <wp:posOffset>768540</wp:posOffset>
                </wp:positionV>
                <wp:extent cx="3658870" cy="390525"/>
                <wp:effectExtent l="0" t="0" r="1778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623" w:rsidRDefault="00487623" w:rsidP="00487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487623" w:rsidRDefault="00487623" w:rsidP="00487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487623" w:rsidRDefault="00487623" w:rsidP="00487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0" type="#_x0000_t202" style="position:absolute;margin-left:1.5pt;margin-top:60.5pt;width:288.1pt;height:30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" fillcolor="white [3201]" strokeweight=".5pt">
                <v:textbox>
                  <w:txbxContent>
                    <w:p w:rsidR="00487623" w:rsidRDefault="00487623" w:rsidP="004876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487623" w:rsidRDefault="00487623" w:rsidP="004876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487623" w:rsidRDefault="00487623" w:rsidP="00487623"/>
                  </w:txbxContent>
                </v:textbox>
              </v:shape>
            </w:pict>
          </mc:Fallback>
        </mc:AlternateContent>
      </w:r>
      <w:r w:rsidR="004344DC">
        <w:rPr>
          <w:rFonts w:ascii="Times New Roman" w:hAnsi="Times New Roman" w:cs="Times New Roman"/>
          <w:sz w:val="24"/>
          <w:szCs w:val="24"/>
        </w:rPr>
        <w:br w:type="column"/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810"/>
        <w:gridCol w:w="630"/>
        <w:gridCol w:w="810"/>
      </w:tblGrid>
      <w:tr w:rsidR="004344DC" w:rsidTr="00B31046">
        <w:trPr>
          <w:trHeight w:val="292"/>
        </w:trPr>
        <w:tc>
          <w:tcPr>
            <w:tcW w:w="324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81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63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4344DC" w:rsidRDefault="004344DC" w:rsidP="00026C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81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4344DC" w:rsidTr="00B31046">
        <w:trPr>
          <w:trHeight w:val="109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4344DC" w:rsidTr="002063DA">
        <w:trPr>
          <w:trHeight w:val="288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344DC" w:rsidRDefault="005D570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Geology 101 (or 102/104/110)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Tr="00B31046">
        <w:trPr>
          <w:trHeight w:val="9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4344DC" w:rsidTr="00B31046">
        <w:trPr>
          <w:trHeight w:val="291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344DC" w:rsidRDefault="005D570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 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Tr="00B31046">
        <w:trPr>
          <w:trHeight w:val="92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4344DC" w:rsidTr="00B31046">
        <w:trPr>
          <w:trHeight w:val="29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344DC" w:rsidRPr="005D570D" w:rsidRDefault="005D570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 elective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Tr="00B31046">
        <w:trPr>
          <w:trHeight w:val="91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4344DC" w:rsidTr="00B31046">
        <w:trPr>
          <w:trHeight w:val="29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344DC" w:rsidRDefault="005D570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 elective 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Tr="00B31046">
        <w:trPr>
          <w:trHeight w:val="89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4344DC" w:rsidTr="00B31046">
        <w:trPr>
          <w:trHeight w:val="29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344DC" w:rsidRDefault="005D570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 elective 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Tr="00B31046">
        <w:trPr>
          <w:trHeight w:val="9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4344DC" w:rsidTr="00B31046">
        <w:trPr>
          <w:trHeight w:val="293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344DC" w:rsidRDefault="005D570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GEOL elective 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Tr="00B31046">
        <w:trPr>
          <w:trHeight w:val="90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4344DC" w:rsidTr="00B31046">
        <w:trPr>
          <w:trHeight w:val="291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344DC" w:rsidRPr="005D570D" w:rsidRDefault="005D570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elective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Tr="00B31046">
        <w:trPr>
          <w:trHeight w:val="91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4344DC" w:rsidTr="00B31046">
        <w:trPr>
          <w:trHeight w:val="29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344DC" w:rsidRPr="005D570D" w:rsidRDefault="005D570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 elective 2</w:t>
            </w:r>
            <w:r w:rsidR="007C4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Tr="00B31046">
        <w:trPr>
          <w:trHeight w:val="94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44DC" w:rsidTr="00B31046">
        <w:trPr>
          <w:trHeight w:val="386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5D570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CHEM 110 and 120</w:t>
            </w:r>
            <w:r w:rsidR="0008739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  <w:p w:rsidR="005D570D" w:rsidRDefault="005D570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0D" w:rsidRDefault="005D570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5D570D" w:rsidRDefault="005D570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0D" w:rsidRDefault="005D570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CHEM 115 and 230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Tr="00B31046">
        <w:trPr>
          <w:trHeight w:val="294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344DC" w:rsidRPr="005D570D" w:rsidRDefault="005D570D" w:rsidP="0040071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elective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Tr="00B31046">
        <w:trPr>
          <w:trHeight w:val="92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44DC" w:rsidTr="00487623">
        <w:trPr>
          <w:trHeight w:val="317"/>
        </w:trPr>
        <w:tc>
          <w:tcPr>
            <w:tcW w:w="324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4344DC" w:rsidRPr="005D570D" w:rsidRDefault="005D570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Science elective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23" w:rsidRPr="00487623" w:rsidTr="00487623">
        <w:trPr>
          <w:trHeight w:val="20"/>
        </w:trPr>
        <w:tc>
          <w:tcPr>
            <w:tcW w:w="324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4344DC" w:rsidTr="00487623">
        <w:trPr>
          <w:trHeight w:val="317"/>
        </w:trPr>
        <w:tc>
          <w:tcPr>
            <w:tcW w:w="324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4344DC" w:rsidRDefault="005D570D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Science elective 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23" w:rsidRPr="00487623" w:rsidTr="00487623">
        <w:trPr>
          <w:trHeight w:val="20"/>
        </w:trPr>
        <w:tc>
          <w:tcPr>
            <w:tcW w:w="324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87623" w:rsidRPr="00487623" w:rsidRDefault="00487623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4344DC" w:rsidTr="00B31046">
        <w:trPr>
          <w:trHeight w:val="292"/>
        </w:trPr>
        <w:tc>
          <w:tcPr>
            <w:tcW w:w="324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4344DC" w:rsidRDefault="005D570D" w:rsidP="005D570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Science elective 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Tr="00B31046">
        <w:trPr>
          <w:trHeight w:val="86"/>
        </w:trPr>
        <w:tc>
          <w:tcPr>
            <w:tcW w:w="324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344DC" w:rsidRDefault="004344DC" w:rsidP="00400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4344DC" w:rsidRDefault="004344DC" w:rsidP="004344DC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701328" w:rsidRPr="00701328" w:rsidRDefault="00701328" w:rsidP="004344DC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b/>
          <w:bCs/>
          <w:sz w:val="12"/>
          <w:szCs w:val="20"/>
        </w:rPr>
      </w:pPr>
    </w:p>
    <w:p w:rsidR="00DC6F26" w:rsidRDefault="00DC6F26" w:rsidP="004344DC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b/>
          <w:bCs/>
          <w:sz w:val="20"/>
          <w:szCs w:val="20"/>
        </w:rPr>
      </w:pPr>
    </w:p>
    <w:p w:rsidR="00DC6F26" w:rsidRDefault="00DC6F26" w:rsidP="004344DC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b/>
          <w:bCs/>
          <w:sz w:val="20"/>
          <w:szCs w:val="20"/>
        </w:rPr>
      </w:pP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THIS FORM IS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 AN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38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OFFICIAL GRADUATION ANALYSIS</w:t>
      </w:r>
    </w:p>
    <w:p w:rsidR="004344DC" w:rsidRDefault="004344DC" w:rsidP="00434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44DC">
          <w:type w:val="continuous"/>
          <w:pgSz w:w="12240" w:h="15840"/>
          <w:pgMar w:top="540" w:right="280" w:bottom="1440" w:left="360" w:header="720" w:footer="720" w:gutter="0"/>
          <w:cols w:num="2" w:space="120" w:equalWidth="0">
            <w:col w:w="5780" w:space="120"/>
            <w:col w:w="5700"/>
          </w:cols>
          <w:noEndnote/>
        </w:sectPr>
      </w:pPr>
      <w:bookmarkStart w:id="2" w:name="_GoBack"/>
      <w:bookmarkEnd w:id="2"/>
    </w:p>
    <w:p w:rsidR="004344DC" w:rsidRDefault="00DC6F26" w:rsidP="004344D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77861B" wp14:editId="7D60AB06">
                <wp:simplePos x="0" y="0"/>
                <wp:positionH relativeFrom="column">
                  <wp:posOffset>-31751</wp:posOffset>
                </wp:positionH>
                <wp:positionV relativeFrom="paragraph">
                  <wp:posOffset>481330</wp:posOffset>
                </wp:positionV>
                <wp:extent cx="7229475" cy="2836545"/>
                <wp:effectExtent l="0" t="0" r="28575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283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623" w:rsidRPr="00A556F9" w:rsidRDefault="00487623" w:rsidP="00487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56F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487623" w:rsidRPr="00A556F9" w:rsidRDefault="00487623" w:rsidP="0048762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7623" w:rsidRPr="00A556F9" w:rsidRDefault="00487623" w:rsidP="00487623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21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556F9">
                              <w:rPr>
                                <w:sz w:val="20"/>
                                <w:szCs w:val="20"/>
                              </w:rPr>
                              <w:t xml:space="preserve">Six units to include either GEOL 101 or 102 or 104 or 110 (Only one of these will count toward the major). GEOL </w:t>
                            </w:r>
                            <w:proofErr w:type="gramStart"/>
                            <w:r w:rsidR="00AE5CF2" w:rsidRPr="00A556F9">
                              <w:rPr>
                                <w:sz w:val="20"/>
                                <w:szCs w:val="20"/>
                              </w:rPr>
                              <w:t>105,</w:t>
                            </w:r>
                            <w:proofErr w:type="gramEnd"/>
                            <w:r w:rsidR="00AE5CF2" w:rsidRPr="00A556F9">
                              <w:rPr>
                                <w:sz w:val="20"/>
                                <w:szCs w:val="20"/>
                              </w:rPr>
                              <w:t xml:space="preserve"> and ENVR 301 may also count</w:t>
                            </w:r>
                            <w:r w:rsidRPr="00A556F9">
                              <w:rPr>
                                <w:sz w:val="20"/>
                                <w:szCs w:val="20"/>
                              </w:rPr>
                              <w:t xml:space="preserve"> toward the major. </w:t>
                            </w:r>
                          </w:p>
                          <w:p w:rsidR="00487623" w:rsidRPr="00A556F9" w:rsidRDefault="00487623" w:rsidP="00487623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21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556F9">
                              <w:rPr>
                                <w:sz w:val="20"/>
                                <w:szCs w:val="20"/>
                              </w:rPr>
                              <w:t xml:space="preserve">No more than two 100-level Geology courses will count toward the major. </w:t>
                            </w:r>
                          </w:p>
                          <w:p w:rsidR="00487623" w:rsidRPr="00A556F9" w:rsidRDefault="00487623" w:rsidP="00487623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21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556F9">
                              <w:rPr>
                                <w:sz w:val="20"/>
                                <w:szCs w:val="20"/>
                              </w:rPr>
                              <w:t xml:space="preserve">MATH 110 or </w:t>
                            </w:r>
                            <w:r w:rsidR="00E41848" w:rsidRPr="00A556F9">
                              <w:rPr>
                                <w:sz w:val="20"/>
                                <w:szCs w:val="20"/>
                              </w:rPr>
                              <w:t>higher;</w:t>
                            </w:r>
                            <w:r w:rsidRPr="00A556F9">
                              <w:rPr>
                                <w:sz w:val="20"/>
                                <w:szCs w:val="20"/>
                              </w:rPr>
                              <w:t xml:space="preserve"> may include CSCI 161. </w:t>
                            </w:r>
                          </w:p>
                          <w:p w:rsidR="00487623" w:rsidRPr="00A556F9" w:rsidRDefault="00487623" w:rsidP="00487623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556F9">
                              <w:rPr>
                                <w:sz w:val="20"/>
                                <w:szCs w:val="20"/>
                              </w:rPr>
                              <w:t xml:space="preserve">Science electives to be chosen from Biology, Chemistry, Geology (206 or higher), Math/Computer Science, Physics or ENVR 105. </w:t>
                            </w:r>
                          </w:p>
                          <w:p w:rsidR="00487623" w:rsidRPr="00A556F9" w:rsidRDefault="00487623" w:rsidP="0048762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47E4" w:rsidRPr="00A556F9" w:rsidRDefault="007C47E4" w:rsidP="0048762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556F9">
                              <w:rPr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 w:rsidRPr="00A556F9">
                              <w:rPr>
                                <w:sz w:val="20"/>
                                <w:szCs w:val="20"/>
                              </w:rPr>
                              <w:t>These</w:t>
                            </w:r>
                            <w:proofErr w:type="gramEnd"/>
                            <w:r w:rsidRPr="00A556F9"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487623" w:rsidRPr="00A556F9">
                              <w:rPr>
                                <w:sz w:val="20"/>
                                <w:szCs w:val="20"/>
                              </w:rPr>
                              <w:t>ajor requirements may be used to fulfill university cores.</w:t>
                            </w:r>
                          </w:p>
                          <w:p w:rsidR="00487623" w:rsidRPr="00A556F9" w:rsidRDefault="00487623" w:rsidP="0048762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556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87623" w:rsidRPr="00A556F9" w:rsidRDefault="00487623" w:rsidP="004876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56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Only grades of C or better will be counted toward the major.</w:t>
                            </w:r>
                          </w:p>
                          <w:p w:rsidR="00487623" w:rsidRDefault="00487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.5pt;margin-top:37.9pt;width:569.25pt;height:22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" fillcolor="white [3201]" strokeweight=".5pt">
                <v:textbox>
                  <w:txbxContent>
                    <w:p w:rsidR="00487623" w:rsidRPr="00A556F9" w:rsidRDefault="00487623" w:rsidP="004876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56F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487623" w:rsidRPr="00A556F9" w:rsidRDefault="00487623" w:rsidP="0048762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487623" w:rsidRPr="00A556F9" w:rsidRDefault="00487623" w:rsidP="00487623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21"/>
                        <w:ind w:left="360"/>
                        <w:rPr>
                          <w:sz w:val="20"/>
                          <w:szCs w:val="20"/>
                        </w:rPr>
                      </w:pPr>
                      <w:r w:rsidRPr="00A556F9">
                        <w:rPr>
                          <w:sz w:val="20"/>
                          <w:szCs w:val="20"/>
                        </w:rPr>
                        <w:t xml:space="preserve">Six units to include either GEOL 101 or 102 or 104 or 110 (Only one of these will count toward the major). GEOL </w:t>
                      </w:r>
                      <w:proofErr w:type="gramStart"/>
                      <w:r w:rsidR="00AE5CF2" w:rsidRPr="00A556F9">
                        <w:rPr>
                          <w:sz w:val="20"/>
                          <w:szCs w:val="20"/>
                        </w:rPr>
                        <w:t>105,</w:t>
                      </w:r>
                      <w:proofErr w:type="gramEnd"/>
                      <w:r w:rsidR="00AE5CF2" w:rsidRPr="00A556F9">
                        <w:rPr>
                          <w:sz w:val="20"/>
                          <w:szCs w:val="20"/>
                        </w:rPr>
                        <w:t xml:space="preserve"> and ENVR 301 may also count</w:t>
                      </w:r>
                      <w:r w:rsidRPr="00A556F9">
                        <w:rPr>
                          <w:sz w:val="20"/>
                          <w:szCs w:val="20"/>
                        </w:rPr>
                        <w:t xml:space="preserve"> toward the major. </w:t>
                      </w:r>
                    </w:p>
                    <w:p w:rsidR="00487623" w:rsidRPr="00A556F9" w:rsidRDefault="00487623" w:rsidP="00487623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21"/>
                        <w:ind w:left="360"/>
                        <w:rPr>
                          <w:sz w:val="20"/>
                          <w:szCs w:val="20"/>
                        </w:rPr>
                      </w:pPr>
                      <w:r w:rsidRPr="00A556F9">
                        <w:rPr>
                          <w:sz w:val="20"/>
                          <w:szCs w:val="20"/>
                        </w:rPr>
                        <w:t xml:space="preserve">No more than two 100-level Geology courses will count toward the major. </w:t>
                      </w:r>
                    </w:p>
                    <w:p w:rsidR="00487623" w:rsidRPr="00A556F9" w:rsidRDefault="00487623" w:rsidP="00487623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21"/>
                        <w:ind w:left="360"/>
                        <w:rPr>
                          <w:sz w:val="20"/>
                          <w:szCs w:val="20"/>
                        </w:rPr>
                      </w:pPr>
                      <w:r w:rsidRPr="00A556F9">
                        <w:rPr>
                          <w:sz w:val="20"/>
                          <w:szCs w:val="20"/>
                        </w:rPr>
                        <w:t xml:space="preserve">MATH 110 or </w:t>
                      </w:r>
                      <w:r w:rsidR="00E41848" w:rsidRPr="00A556F9">
                        <w:rPr>
                          <w:sz w:val="20"/>
                          <w:szCs w:val="20"/>
                        </w:rPr>
                        <w:t>higher;</w:t>
                      </w:r>
                      <w:r w:rsidRPr="00A556F9">
                        <w:rPr>
                          <w:sz w:val="20"/>
                          <w:szCs w:val="20"/>
                        </w:rPr>
                        <w:t xml:space="preserve"> may include CSCI 161. </w:t>
                      </w:r>
                    </w:p>
                    <w:p w:rsidR="00487623" w:rsidRPr="00A556F9" w:rsidRDefault="00487623" w:rsidP="00487623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A556F9">
                        <w:rPr>
                          <w:sz w:val="20"/>
                          <w:szCs w:val="20"/>
                        </w:rPr>
                        <w:t xml:space="preserve">Science electives to be chosen from Biology, Chemistry, Geology (206 or higher), Math/Computer Science, Physics or ENVR 105. </w:t>
                      </w:r>
                    </w:p>
                    <w:p w:rsidR="00487623" w:rsidRPr="00A556F9" w:rsidRDefault="00487623" w:rsidP="0048762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7C47E4" w:rsidRPr="00A556F9" w:rsidRDefault="007C47E4" w:rsidP="0048762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556F9">
                        <w:rPr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 w:rsidRPr="00A556F9">
                        <w:rPr>
                          <w:sz w:val="20"/>
                          <w:szCs w:val="20"/>
                        </w:rPr>
                        <w:t>These</w:t>
                      </w:r>
                      <w:proofErr w:type="gramEnd"/>
                      <w:r w:rsidRPr="00A556F9">
                        <w:rPr>
                          <w:sz w:val="20"/>
                          <w:szCs w:val="20"/>
                        </w:rPr>
                        <w:t xml:space="preserve"> m</w:t>
                      </w:r>
                      <w:r w:rsidR="00487623" w:rsidRPr="00A556F9">
                        <w:rPr>
                          <w:sz w:val="20"/>
                          <w:szCs w:val="20"/>
                        </w:rPr>
                        <w:t>ajor requirements may be used to fulfill university cores.</w:t>
                      </w:r>
                    </w:p>
                    <w:p w:rsidR="00487623" w:rsidRPr="00A556F9" w:rsidRDefault="00487623" w:rsidP="00487623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556F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87623" w:rsidRPr="00A556F9" w:rsidRDefault="00487623" w:rsidP="0048762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56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Only grades of C or better will be counted toward the major.</w:t>
                      </w:r>
                    </w:p>
                    <w:p w:rsidR="00487623" w:rsidRDefault="00487623"/>
                  </w:txbxContent>
                </v:textbox>
              </v:shape>
            </w:pict>
          </mc:Fallback>
        </mc:AlternateContent>
      </w:r>
    </w:p>
    <w:sectPr w:rsidR="004344DC">
      <w:type w:val="continuous"/>
      <w:pgSz w:w="12240" w:h="15840"/>
      <w:pgMar w:top="540" w:right="1000" w:bottom="1440" w:left="440" w:header="720" w:footer="720" w:gutter="0"/>
      <w:cols w:space="120" w:equalWidth="0">
        <w:col w:w="10800" w:space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764643"/>
    <w:multiLevelType w:val="hybridMultilevel"/>
    <w:tmpl w:val="93688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519F"/>
    <w:multiLevelType w:val="hybridMultilevel"/>
    <w:tmpl w:val="0C5A4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7CFB"/>
    <w:multiLevelType w:val="hybridMultilevel"/>
    <w:tmpl w:val="E21016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1759E"/>
    <w:multiLevelType w:val="hybridMultilevel"/>
    <w:tmpl w:val="EB5E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05902"/>
    <w:multiLevelType w:val="hybridMultilevel"/>
    <w:tmpl w:val="E33633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DC"/>
    <w:rsid w:val="00026C54"/>
    <w:rsid w:val="0005205A"/>
    <w:rsid w:val="00087394"/>
    <w:rsid w:val="00132294"/>
    <w:rsid w:val="001F40D9"/>
    <w:rsid w:val="002063DA"/>
    <w:rsid w:val="002D7D9D"/>
    <w:rsid w:val="004344DC"/>
    <w:rsid w:val="00485797"/>
    <w:rsid w:val="00487623"/>
    <w:rsid w:val="004B77D0"/>
    <w:rsid w:val="004E69AF"/>
    <w:rsid w:val="005223D0"/>
    <w:rsid w:val="005376CA"/>
    <w:rsid w:val="005D1B95"/>
    <w:rsid w:val="005D570D"/>
    <w:rsid w:val="00645F12"/>
    <w:rsid w:val="00656D08"/>
    <w:rsid w:val="00671652"/>
    <w:rsid w:val="006A7AB0"/>
    <w:rsid w:val="00701328"/>
    <w:rsid w:val="007205B4"/>
    <w:rsid w:val="007C47E4"/>
    <w:rsid w:val="0082325A"/>
    <w:rsid w:val="00827D73"/>
    <w:rsid w:val="00865F7D"/>
    <w:rsid w:val="008D3A61"/>
    <w:rsid w:val="00961641"/>
    <w:rsid w:val="00A556F9"/>
    <w:rsid w:val="00AE5CF2"/>
    <w:rsid w:val="00B31046"/>
    <w:rsid w:val="00B90DFA"/>
    <w:rsid w:val="00D34ED8"/>
    <w:rsid w:val="00D66A4C"/>
    <w:rsid w:val="00DC6F26"/>
    <w:rsid w:val="00E23BB7"/>
    <w:rsid w:val="00E41848"/>
    <w:rsid w:val="00E456A1"/>
    <w:rsid w:val="00E8710F"/>
    <w:rsid w:val="00EC2FE0"/>
    <w:rsid w:val="00F13E3A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Martin</dc:creator>
  <cp:lastModifiedBy>Academic Advising</cp:lastModifiedBy>
  <cp:revision>6</cp:revision>
  <cp:lastPrinted>2014-05-27T21:37:00Z</cp:lastPrinted>
  <dcterms:created xsi:type="dcterms:W3CDTF">2015-04-21T18:26:00Z</dcterms:created>
  <dcterms:modified xsi:type="dcterms:W3CDTF">2015-06-11T21:04:00Z</dcterms:modified>
</cp:coreProperties>
</file>