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91" w:rsidRDefault="0005661F" w:rsidP="004B079A">
      <w:pPr>
        <w:pBdr>
          <w:top w:val="single" w:sz="12" w:space="1" w:color="943634" w:themeColor="accent2" w:themeShade="BF"/>
          <w:left w:val="single" w:sz="12" w:space="3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ind w:left="144" w:right="144"/>
      </w:pPr>
      <w:r w:rsidRPr="001C3C7F">
        <w:rPr>
          <w:b/>
        </w:rPr>
        <w:t>Questions?</w:t>
      </w:r>
      <w:r w:rsidR="00124849">
        <w:t xml:space="preserve"> Please </w:t>
      </w:r>
      <w:r w:rsidR="00A72BEA">
        <w:t>direct</w:t>
      </w:r>
      <w:r w:rsidR="00124849">
        <w:t xml:space="preserve"> questions</w:t>
      </w:r>
      <w:r w:rsidR="00193391">
        <w:t xml:space="preserve"> about:</w:t>
      </w:r>
    </w:p>
    <w:p w:rsidR="00193391" w:rsidRPr="00193391" w:rsidRDefault="00193391" w:rsidP="004B079A">
      <w:pPr>
        <w:pBdr>
          <w:top w:val="single" w:sz="12" w:space="1" w:color="943634" w:themeColor="accent2" w:themeShade="BF"/>
          <w:left w:val="single" w:sz="12" w:space="3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ind w:left="144" w:right="144"/>
        <w:rPr>
          <w:sz w:val="10"/>
          <w:szCs w:val="10"/>
        </w:rPr>
      </w:pPr>
    </w:p>
    <w:p w:rsidR="004B079A" w:rsidRDefault="00644F53" w:rsidP="004B079A">
      <w:pPr>
        <w:pBdr>
          <w:top w:val="single" w:sz="12" w:space="1" w:color="943634" w:themeColor="accent2" w:themeShade="BF"/>
          <w:left w:val="single" w:sz="12" w:space="3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ind w:left="144" w:right="144"/>
      </w:pPr>
      <w:r>
        <w:rPr>
          <w:smallCaps/>
        </w:rPr>
        <w:t xml:space="preserve">This checklist, </w:t>
      </w:r>
      <w:r w:rsidR="00193391" w:rsidRPr="00193391">
        <w:rPr>
          <w:smallCaps/>
        </w:rPr>
        <w:t>the template Recording Agreement</w:t>
      </w:r>
      <w:r>
        <w:rPr>
          <w:smallCaps/>
        </w:rPr>
        <w:t>, or other Contract questions</w:t>
      </w:r>
      <w:r w:rsidR="00124849">
        <w:t xml:space="preserve"> </w:t>
      </w:r>
      <w:r w:rsidR="00A41B01">
        <w:t xml:space="preserve">to: </w:t>
      </w:r>
      <w:hyperlink r:id="rId8" w:history="1">
        <w:r w:rsidR="004B079A" w:rsidRPr="00A31DE3">
          <w:rPr>
            <w:rStyle w:val="Hyperlink"/>
          </w:rPr>
          <w:t>contracts@pugetsound.edu</w:t>
        </w:r>
      </w:hyperlink>
      <w:r w:rsidR="00124849">
        <w:t xml:space="preserve"> </w:t>
      </w:r>
      <w:r w:rsidR="004B079A">
        <w:t xml:space="preserve">or contact </w:t>
      </w:r>
      <w:r w:rsidR="003E776D">
        <w:t>the Office of University Counsel</w:t>
      </w:r>
      <w:r w:rsidR="004B079A">
        <w:t xml:space="preserve"> at </w:t>
      </w:r>
      <w:r w:rsidR="00193391">
        <w:t xml:space="preserve">campus extension </w:t>
      </w:r>
      <w:r w:rsidR="00AD7A08">
        <w:t>2735</w:t>
      </w:r>
    </w:p>
    <w:p w:rsidR="003E776D" w:rsidRDefault="003E776D" w:rsidP="004B079A">
      <w:pPr>
        <w:pBdr>
          <w:top w:val="single" w:sz="12" w:space="1" w:color="943634" w:themeColor="accent2" w:themeShade="BF"/>
          <w:left w:val="single" w:sz="12" w:space="3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ind w:left="144" w:right="144"/>
      </w:pPr>
    </w:p>
    <w:p w:rsidR="00193391" w:rsidRPr="00193391" w:rsidRDefault="00193391" w:rsidP="004B079A">
      <w:pPr>
        <w:pBdr>
          <w:top w:val="single" w:sz="12" w:space="1" w:color="943634" w:themeColor="accent2" w:themeShade="BF"/>
          <w:left w:val="single" w:sz="12" w:space="3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ind w:left="144" w:right="144"/>
        <w:rPr>
          <w:sz w:val="10"/>
          <w:szCs w:val="10"/>
        </w:rPr>
      </w:pPr>
    </w:p>
    <w:p w:rsidR="00193391" w:rsidRDefault="00644F53" w:rsidP="004B079A">
      <w:pPr>
        <w:pBdr>
          <w:top w:val="single" w:sz="12" w:space="1" w:color="943634" w:themeColor="accent2" w:themeShade="BF"/>
          <w:left w:val="single" w:sz="12" w:space="3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ind w:left="144" w:right="144"/>
      </w:pPr>
      <w:r>
        <w:rPr>
          <w:smallCaps/>
        </w:rPr>
        <w:t>How R</w:t>
      </w:r>
      <w:r w:rsidR="00193391" w:rsidRPr="00193391">
        <w:rPr>
          <w:smallCaps/>
        </w:rPr>
        <w:t>ecor</w:t>
      </w:r>
      <w:r>
        <w:rPr>
          <w:smallCaps/>
        </w:rPr>
        <w:t>dings will be Stored and U</w:t>
      </w:r>
      <w:r w:rsidR="00193391" w:rsidRPr="00193391">
        <w:rPr>
          <w:smallCaps/>
        </w:rPr>
        <w:t>sed</w:t>
      </w:r>
      <w:r w:rsidR="00193391">
        <w:t xml:space="preserve"> to:</w:t>
      </w:r>
      <w:r w:rsidR="003E776D">
        <w:t xml:space="preserve"> Collins Memorial Library Archives &amp; Special Collections at</w:t>
      </w:r>
      <w:r w:rsidR="00193391">
        <w:t xml:space="preserve"> </w:t>
      </w:r>
      <w:hyperlink r:id="rId9" w:history="1">
        <w:r w:rsidR="00193391" w:rsidRPr="008C00A9">
          <w:rPr>
            <w:rStyle w:val="Hyperlink"/>
          </w:rPr>
          <w:t>archives@pugetsound.edu</w:t>
        </w:r>
      </w:hyperlink>
      <w:r w:rsidR="00193391">
        <w:t xml:space="preserve"> or</w:t>
      </w:r>
      <w:r w:rsidR="003E776D">
        <w:t xml:space="preserve"> </w:t>
      </w:r>
      <w:hyperlink r:id="rId10" w:history="1">
        <w:r w:rsidR="003E776D" w:rsidRPr="00E047E4">
          <w:rPr>
            <w:rStyle w:val="Hyperlink"/>
          </w:rPr>
          <w:t>https://www.pugetsound.edu/academics/academic-resources/collins-memorial-library/archives/</w:t>
        </w:r>
      </w:hyperlink>
    </w:p>
    <w:p w:rsidR="00A403A9" w:rsidRDefault="00A403A9" w:rsidP="00A403A9"/>
    <w:p w:rsidR="004E1EBC" w:rsidRPr="001A6206" w:rsidRDefault="004E1777" w:rsidP="00A403A9">
      <w:pPr>
        <w:rPr>
          <w:b/>
        </w:rPr>
      </w:pPr>
      <w:r>
        <w:rPr>
          <w:b/>
        </w:rPr>
        <w:t>General Guidance</w:t>
      </w:r>
      <w:r w:rsidR="00A45763" w:rsidRPr="001A6206">
        <w:rPr>
          <w:b/>
        </w:rPr>
        <w:t>:</w:t>
      </w:r>
    </w:p>
    <w:p w:rsidR="00152D92" w:rsidRDefault="00A403A9" w:rsidP="00152D92">
      <w:r w:rsidRPr="004E1EBC">
        <w:rPr>
          <w:u w:val="single"/>
        </w:rPr>
        <w:t xml:space="preserve">What is a </w:t>
      </w:r>
      <w:r w:rsidR="001A6206">
        <w:rPr>
          <w:u w:val="single"/>
        </w:rPr>
        <w:t>“</w:t>
      </w:r>
      <w:r w:rsidR="004E1EBC" w:rsidRPr="004E1EBC">
        <w:rPr>
          <w:u w:val="single"/>
        </w:rPr>
        <w:t>Presentation Recording Agreement</w:t>
      </w:r>
      <w:r w:rsidR="001A6206">
        <w:rPr>
          <w:u w:val="single"/>
        </w:rPr>
        <w:t>”</w:t>
      </w:r>
      <w:r w:rsidRPr="004E1EBC">
        <w:rPr>
          <w:u w:val="single"/>
        </w:rPr>
        <w:t>?</w:t>
      </w:r>
      <w:r w:rsidR="00152D92">
        <w:t xml:space="preserve">  </w:t>
      </w:r>
    </w:p>
    <w:p w:rsidR="00124849" w:rsidRPr="00152D92" w:rsidRDefault="004E1EBC" w:rsidP="00152D92">
      <w:pPr>
        <w:rPr>
          <w:u w:val="single"/>
        </w:rPr>
      </w:pPr>
      <w:r>
        <w:t>A Presentation Recording Agreement</w:t>
      </w:r>
      <w:r w:rsidR="001A6206">
        <w:t xml:space="preserve"> (“Recording Agreement”) provides Puget Sound with </w:t>
      </w:r>
      <w:r>
        <w:t>permission to</w:t>
      </w:r>
      <w:r w:rsidR="00124849">
        <w:t>:</w:t>
      </w:r>
    </w:p>
    <w:p w:rsidR="00124849" w:rsidRDefault="004E1EBC" w:rsidP="00152D92">
      <w:pPr>
        <w:pStyle w:val="ListParagraph"/>
        <w:numPr>
          <w:ilvl w:val="0"/>
          <w:numId w:val="1"/>
        </w:numPr>
      </w:pPr>
      <w:r>
        <w:t>make and use a recording of a</w:t>
      </w:r>
      <w:r w:rsidR="00D25E29">
        <w:t>n</w:t>
      </w:r>
      <w:r>
        <w:t xml:space="preserve"> event, concert, lecture, performance, presentat</w:t>
      </w:r>
      <w:r w:rsidR="008F78FC">
        <w:t>ion, or speech (a</w:t>
      </w:r>
      <w:r w:rsidR="00124849">
        <w:t xml:space="preserve"> “</w:t>
      </w:r>
      <w:r w:rsidR="008F78FC">
        <w:t>Presentation</w:t>
      </w:r>
      <w:r w:rsidR="00124849">
        <w:t>”)</w:t>
      </w:r>
      <w:r w:rsidR="00D25E29">
        <w:t xml:space="preserve"> by a guest presenter/artist/musician/performer/speaker (a “Guest”)</w:t>
      </w:r>
      <w:r w:rsidR="00124849">
        <w:t>;</w:t>
      </w:r>
    </w:p>
    <w:p w:rsidR="00124849" w:rsidRDefault="004E1EBC" w:rsidP="00152D92">
      <w:pPr>
        <w:pStyle w:val="ListParagraph"/>
        <w:numPr>
          <w:ilvl w:val="0"/>
          <w:numId w:val="1"/>
        </w:numPr>
      </w:pPr>
      <w:r>
        <w:t>use materials submitt</w:t>
      </w:r>
      <w:r w:rsidR="00124849">
        <w:t xml:space="preserve">ed in connection with the </w:t>
      </w:r>
      <w:r w:rsidR="008F78FC">
        <w:t>Presentation</w:t>
      </w:r>
      <w:r w:rsidR="00124849">
        <w:t>; and</w:t>
      </w:r>
    </w:p>
    <w:p w:rsidR="004E1EBC" w:rsidRDefault="00124849" w:rsidP="00152D92">
      <w:pPr>
        <w:pStyle w:val="ListParagraph"/>
        <w:numPr>
          <w:ilvl w:val="0"/>
          <w:numId w:val="1"/>
        </w:numPr>
      </w:pPr>
      <w:r>
        <w:t xml:space="preserve">retain a publicly-available copy of the </w:t>
      </w:r>
      <w:r w:rsidR="008F78FC">
        <w:t>Presentation</w:t>
      </w:r>
      <w:r>
        <w:t xml:space="preserve"> recording in the Archives &amp; Special Collections.</w:t>
      </w:r>
    </w:p>
    <w:p w:rsidR="004E1EBC" w:rsidRDefault="004E1EBC" w:rsidP="00A403A9"/>
    <w:p w:rsidR="00152D92" w:rsidRDefault="00FF5968" w:rsidP="00152D92">
      <w:r w:rsidRPr="00FF5968">
        <w:rPr>
          <w:u w:val="single"/>
        </w:rPr>
        <w:t>What is a “Puget Sound Release Form”?</w:t>
      </w:r>
      <w:r w:rsidR="00152D92">
        <w:t xml:space="preserve">  </w:t>
      </w:r>
    </w:p>
    <w:p w:rsidR="00FF5968" w:rsidRPr="00152D92" w:rsidRDefault="00FF5968" w:rsidP="00152D92">
      <w:pPr>
        <w:rPr>
          <w:u w:val="single"/>
        </w:rPr>
      </w:pPr>
      <w:r>
        <w:t xml:space="preserve">A Puget Sound Release Form provides Puget Sound with permission to make, store, and use recordings of </w:t>
      </w:r>
      <w:r w:rsidR="00D25E29">
        <w:t xml:space="preserve">students, </w:t>
      </w:r>
      <w:r>
        <w:t xml:space="preserve">faculty, </w:t>
      </w:r>
      <w:r w:rsidR="00D25E29">
        <w:t>or staff</w:t>
      </w:r>
      <w:r>
        <w:t xml:space="preserve"> presentations.</w:t>
      </w:r>
    </w:p>
    <w:p w:rsidR="00FF5968" w:rsidRDefault="00FF5968" w:rsidP="00A403A9">
      <w:pPr>
        <w:rPr>
          <w:u w:val="single"/>
        </w:rPr>
      </w:pPr>
    </w:p>
    <w:p w:rsidR="00A403A9" w:rsidRPr="004E1EBC" w:rsidRDefault="00A403A9" w:rsidP="00A403A9">
      <w:pPr>
        <w:rPr>
          <w:u w:val="single"/>
        </w:rPr>
      </w:pPr>
      <w:r w:rsidRPr="004E1EBC">
        <w:rPr>
          <w:u w:val="single"/>
        </w:rPr>
        <w:t xml:space="preserve">When is a Recording Agreement </w:t>
      </w:r>
      <w:r w:rsidR="00FF5968">
        <w:rPr>
          <w:u w:val="single"/>
        </w:rPr>
        <w:t xml:space="preserve">or Puget Sound Release Form </w:t>
      </w:r>
      <w:r w:rsidRPr="004E1EBC">
        <w:rPr>
          <w:u w:val="single"/>
        </w:rPr>
        <w:t>needed?</w:t>
      </w:r>
    </w:p>
    <w:p w:rsidR="00D44816" w:rsidRDefault="006C6D4E" w:rsidP="007D6237">
      <w:pPr>
        <w:pStyle w:val="ListParagraph"/>
        <w:numPr>
          <w:ilvl w:val="0"/>
          <w:numId w:val="2"/>
        </w:numPr>
      </w:pPr>
      <w:r>
        <w:t>A</w:t>
      </w:r>
      <w:r w:rsidR="007D6237">
        <w:t xml:space="preserve"> Recording Agreement is needed if</w:t>
      </w:r>
      <w:r w:rsidR="00D44816">
        <w:t>:</w:t>
      </w:r>
    </w:p>
    <w:p w:rsidR="00D44816" w:rsidRDefault="005D6CCE" w:rsidP="00D44816">
      <w:pPr>
        <w:pStyle w:val="ListParagraph"/>
        <w:numPr>
          <w:ilvl w:val="1"/>
          <w:numId w:val="2"/>
        </w:numPr>
      </w:pPr>
      <w:r>
        <w:t xml:space="preserve">a recording of </w:t>
      </w:r>
      <w:r w:rsidR="00D25E29">
        <w:t>a Guest’s</w:t>
      </w:r>
      <w:r>
        <w:t xml:space="preserve"> </w:t>
      </w:r>
      <w:r w:rsidR="005D0A08">
        <w:t>Presentation</w:t>
      </w:r>
      <w:r>
        <w:t xml:space="preserve"> will be made and submitted to Archives &amp; Special Collections</w:t>
      </w:r>
      <w:r w:rsidR="00D44816">
        <w:t>; or</w:t>
      </w:r>
    </w:p>
    <w:p w:rsidR="007D6237" w:rsidRDefault="008F78FC" w:rsidP="00D44816">
      <w:pPr>
        <w:pStyle w:val="ListParagraph"/>
        <w:numPr>
          <w:ilvl w:val="1"/>
          <w:numId w:val="2"/>
        </w:numPr>
      </w:pPr>
      <w:r>
        <w:t xml:space="preserve">a third-party will be permitted to record a </w:t>
      </w:r>
      <w:r w:rsidR="00D25E29">
        <w:t xml:space="preserve">Guest’s </w:t>
      </w:r>
      <w:r>
        <w:t>Presentation</w:t>
      </w:r>
      <w:r w:rsidR="00D44816">
        <w:t xml:space="preserve"> (example: TV</w:t>
      </w:r>
      <w:r>
        <w:t>W</w:t>
      </w:r>
      <w:r w:rsidR="00D44816">
        <w:t>, the non-profit</w:t>
      </w:r>
      <w:r>
        <w:t xml:space="preserve"> government access channel)</w:t>
      </w:r>
      <w:r w:rsidR="007D6237">
        <w:t>.</w:t>
      </w:r>
    </w:p>
    <w:p w:rsidR="005D6CCE" w:rsidRDefault="00D25E29" w:rsidP="005D6CCE">
      <w:pPr>
        <w:pStyle w:val="ListParagraph"/>
        <w:numPr>
          <w:ilvl w:val="0"/>
          <w:numId w:val="2"/>
        </w:numPr>
      </w:pPr>
      <w:r>
        <w:t>A Puget Sound Release Form should be used to obtain permission from Puget Sound students, faculty, or staff to record their presentations</w:t>
      </w:r>
      <w:r w:rsidR="00A403A9">
        <w:t>.</w:t>
      </w:r>
    </w:p>
    <w:p w:rsidR="00A403A9" w:rsidRDefault="00A403A9"/>
    <w:p w:rsidR="00A403A9" w:rsidRPr="004E1EBC" w:rsidRDefault="00A403A9">
      <w:pPr>
        <w:rPr>
          <w:u w:val="single"/>
        </w:rPr>
      </w:pPr>
      <w:r w:rsidRPr="004E1EBC">
        <w:rPr>
          <w:u w:val="single"/>
        </w:rPr>
        <w:t>Is a Recording Agreement required?</w:t>
      </w:r>
    </w:p>
    <w:p w:rsidR="00A403A9" w:rsidRDefault="008F78FC" w:rsidP="00152D92">
      <w:r>
        <w:t>No. If a p</w:t>
      </w:r>
      <w:r w:rsidR="00A403A9">
        <w:t xml:space="preserve">resenter does not wish to grant permission to make and use a recording of their </w:t>
      </w:r>
      <w:r>
        <w:t>P</w:t>
      </w:r>
      <w:r w:rsidR="00A403A9">
        <w:t>resentation</w:t>
      </w:r>
      <w:r w:rsidR="004E1EBC">
        <w:t>,</w:t>
      </w:r>
      <w:r w:rsidR="00A403A9">
        <w:t xml:space="preserve"> a Recording Agreement </w:t>
      </w:r>
      <w:r w:rsidR="00FF5968">
        <w:t>(or Release Form for students</w:t>
      </w:r>
      <w:r w:rsidR="00D25E29">
        <w:t>, faculty, or staff</w:t>
      </w:r>
      <w:r w:rsidR="00FF5968">
        <w:t xml:space="preserve">) </w:t>
      </w:r>
      <w:r w:rsidR="00A403A9">
        <w:t xml:space="preserve">is not </w:t>
      </w:r>
      <w:r w:rsidR="005D6CCE">
        <w:t>r</w:t>
      </w:r>
      <w:r>
        <w:t>equired and a recording of the Presentation</w:t>
      </w:r>
      <w:r w:rsidR="005D6CCE">
        <w:t xml:space="preserve"> should not be made</w:t>
      </w:r>
      <w:r w:rsidR="00A403A9">
        <w:t>.</w:t>
      </w:r>
    </w:p>
    <w:p w:rsidR="00F92F91" w:rsidRDefault="00F92F91"/>
    <w:p w:rsidR="004E1EBC" w:rsidRPr="004E1EBC" w:rsidRDefault="004E1EBC" w:rsidP="004E1EBC">
      <w:pPr>
        <w:rPr>
          <w:u w:val="single"/>
        </w:rPr>
      </w:pPr>
      <w:r w:rsidRPr="004E1EBC">
        <w:rPr>
          <w:u w:val="single"/>
        </w:rPr>
        <w:t>Is there a Template Recording Agreement available?</w:t>
      </w:r>
    </w:p>
    <w:p w:rsidR="004E1EBC" w:rsidRDefault="004E1EBC" w:rsidP="004E1EBC">
      <w:pPr>
        <w:pStyle w:val="ListParagraph"/>
        <w:numPr>
          <w:ilvl w:val="0"/>
          <w:numId w:val="1"/>
        </w:numPr>
      </w:pPr>
      <w:r>
        <w:t xml:space="preserve">Yes. If a Recording Agreement is needed, Puget Sound’s </w:t>
      </w:r>
      <w:hyperlink r:id="rId11" w:history="1">
        <w:r w:rsidR="001C1E41" w:rsidRPr="001C1E41">
          <w:rPr>
            <w:rStyle w:val="Hyperlink"/>
          </w:rPr>
          <w:t xml:space="preserve">approved </w:t>
        </w:r>
        <w:r w:rsidRPr="001C1E41">
          <w:rPr>
            <w:rStyle w:val="Hyperlink"/>
          </w:rPr>
          <w:t xml:space="preserve">template </w:t>
        </w:r>
        <w:r w:rsidR="001C1E41" w:rsidRPr="001C1E41">
          <w:rPr>
            <w:rStyle w:val="Hyperlink"/>
          </w:rPr>
          <w:t>Recording Agreement</w:t>
        </w:r>
      </w:hyperlink>
      <w:r w:rsidR="001C1E41">
        <w:t xml:space="preserve"> </w:t>
      </w:r>
      <w:r>
        <w:t xml:space="preserve">should be used. </w:t>
      </w:r>
    </w:p>
    <w:p w:rsidR="004E1EBC" w:rsidRDefault="001A6206" w:rsidP="004E1EBC">
      <w:pPr>
        <w:pStyle w:val="ListParagraph"/>
        <w:numPr>
          <w:ilvl w:val="0"/>
          <w:numId w:val="1"/>
        </w:numPr>
      </w:pPr>
      <w:r>
        <w:t xml:space="preserve">The template Recording Agreement </w:t>
      </w:r>
      <w:r w:rsidR="004E1EBC">
        <w:t>can be used as a standalone agreement or as an attachment to a</w:t>
      </w:r>
      <w:r>
        <w:t xml:space="preserve">nother </w:t>
      </w:r>
      <w:r w:rsidR="004E1EBC">
        <w:t xml:space="preserve">agreement </w:t>
      </w:r>
      <w:r>
        <w:t xml:space="preserve">(a Puget Sound template agreement </w:t>
      </w:r>
      <w:r w:rsidR="004E1EBC">
        <w:t xml:space="preserve">or </w:t>
      </w:r>
      <w:r w:rsidR="008F78FC">
        <w:t>a guest presenter’s</w:t>
      </w:r>
      <w:r w:rsidR="004E1EBC">
        <w:t xml:space="preserve"> form of agreement</w:t>
      </w:r>
      <w:r>
        <w:t>)</w:t>
      </w:r>
      <w:r w:rsidR="004E1EBC">
        <w:t>.</w:t>
      </w:r>
    </w:p>
    <w:p w:rsidR="006C6D4E" w:rsidRDefault="006C6D4E" w:rsidP="004E1EBC">
      <w:pPr>
        <w:pStyle w:val="ListParagraph"/>
        <w:numPr>
          <w:ilvl w:val="0"/>
          <w:numId w:val="1"/>
        </w:numPr>
      </w:pPr>
      <w:r>
        <w:t xml:space="preserve">As noted above, use the </w:t>
      </w:r>
      <w:hyperlink r:id="rId12" w:history="1">
        <w:r w:rsidRPr="001C1E41">
          <w:rPr>
            <w:rStyle w:val="Hyperlink"/>
          </w:rPr>
          <w:t>Puget Sound Release Form</w:t>
        </w:r>
      </w:hyperlink>
      <w:r>
        <w:t xml:space="preserve"> for students</w:t>
      </w:r>
      <w:r w:rsidR="00D25E29">
        <w:t>, faculty, or staff</w:t>
      </w:r>
      <w:r>
        <w:t xml:space="preserve"> to grant permission to record their presentations.</w:t>
      </w:r>
    </w:p>
    <w:p w:rsidR="004E1EBC" w:rsidRDefault="004E1EBC" w:rsidP="004E1EBC">
      <w:pPr>
        <w:pStyle w:val="ListParagraph"/>
        <w:numPr>
          <w:ilvl w:val="0"/>
          <w:numId w:val="1"/>
        </w:numPr>
      </w:pPr>
      <w:r>
        <w:t xml:space="preserve">See the remainder of this document for guidance </w:t>
      </w:r>
      <w:r w:rsidR="00152D92">
        <w:t>to complete</w:t>
      </w:r>
      <w:r>
        <w:t xml:space="preserve"> the Recording Agreement template.</w:t>
      </w:r>
    </w:p>
    <w:p w:rsidR="004E1EBC" w:rsidRDefault="004E1EBC"/>
    <w:p w:rsidR="004E1EBC" w:rsidRPr="001A6206" w:rsidRDefault="001A6206">
      <w:pPr>
        <w:rPr>
          <w:b/>
        </w:rPr>
      </w:pPr>
      <w:r w:rsidRPr="001A6206">
        <w:rPr>
          <w:b/>
        </w:rPr>
        <w:t>Checklist for Completing</w:t>
      </w:r>
      <w:r w:rsidR="004E1EBC" w:rsidRPr="001A6206">
        <w:rPr>
          <w:b/>
        </w:rPr>
        <w:t xml:space="preserve"> the </w:t>
      </w:r>
      <w:r w:rsidR="006A6FCC">
        <w:rPr>
          <w:b/>
        </w:rPr>
        <w:t>Template Recording Agreement</w:t>
      </w:r>
      <w:r w:rsidR="00A45763" w:rsidRPr="001A6206">
        <w:rPr>
          <w:b/>
        </w:rPr>
        <w:t>:</w:t>
      </w:r>
    </w:p>
    <w:p w:rsidR="0005661F" w:rsidRDefault="00E01AB0" w:rsidP="003E14B0">
      <w:pPr>
        <w:ind w:left="720" w:hanging="720"/>
      </w:pPr>
      <w:sdt>
        <w:sdtPr>
          <w:id w:val="-179289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4B0">
            <w:rPr>
              <w:rFonts w:ascii="MS Gothic" w:eastAsia="MS Gothic" w:hAnsi="MS Gothic" w:hint="eastAsia"/>
            </w:rPr>
            <w:t>☐</w:t>
          </w:r>
        </w:sdtContent>
      </w:sdt>
      <w:r w:rsidR="003E14B0">
        <w:tab/>
      </w:r>
      <w:r w:rsidR="0005661F">
        <w:t xml:space="preserve">Puget Sound’s template </w:t>
      </w:r>
      <w:r w:rsidR="00152D92">
        <w:rPr>
          <w:smallCaps/>
        </w:rPr>
        <w:t>Recording Agreement</w:t>
      </w:r>
      <w:r w:rsidR="00BE7EAD">
        <w:t xml:space="preserve"> </w:t>
      </w:r>
      <w:r w:rsidR="00F92F91">
        <w:t>will be</w:t>
      </w:r>
      <w:r w:rsidR="00D44A4F">
        <w:t xml:space="preserve"> (check one)</w:t>
      </w:r>
      <w:r w:rsidR="00F92F91">
        <w:t>:</w:t>
      </w:r>
    </w:p>
    <w:p w:rsidR="00F92F91" w:rsidRDefault="00E01AB0" w:rsidP="003E14B0">
      <w:pPr>
        <w:ind w:left="720"/>
      </w:pPr>
      <w:sdt>
        <w:sdtPr>
          <w:id w:val="136339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4B0">
            <w:rPr>
              <w:rFonts w:ascii="MS Gothic" w:eastAsia="MS Gothic" w:hAnsi="MS Gothic" w:hint="eastAsia"/>
            </w:rPr>
            <w:t>☐</w:t>
          </w:r>
        </w:sdtContent>
      </w:sdt>
      <w:r w:rsidR="003E14B0">
        <w:t xml:space="preserve"> </w:t>
      </w:r>
      <w:r w:rsidR="00F92F91">
        <w:t xml:space="preserve">an attachment </w:t>
      </w:r>
      <w:r w:rsidR="00A41B01">
        <w:t xml:space="preserve">to </w:t>
      </w:r>
      <w:r w:rsidR="00F92F91">
        <w:t>a Pug</w:t>
      </w:r>
      <w:r w:rsidR="008F78FC">
        <w:t xml:space="preserve">et Sound guest presenter/artist letter or agreement, </w:t>
      </w:r>
      <w:r w:rsidR="00F92F91">
        <w:t>or performer/speaker agreement;</w:t>
      </w:r>
    </w:p>
    <w:p w:rsidR="00F92F91" w:rsidRDefault="00E01AB0" w:rsidP="003E14B0">
      <w:pPr>
        <w:ind w:left="720"/>
      </w:pPr>
      <w:sdt>
        <w:sdtPr>
          <w:id w:val="-48100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4B0">
            <w:rPr>
              <w:rFonts w:ascii="MS Gothic" w:eastAsia="MS Gothic" w:hAnsi="MS Gothic" w:hint="eastAsia"/>
            </w:rPr>
            <w:t>☐</w:t>
          </w:r>
        </w:sdtContent>
      </w:sdt>
      <w:r w:rsidR="003E14B0">
        <w:t xml:space="preserve"> </w:t>
      </w:r>
      <w:r w:rsidR="00F92F91">
        <w:t>an attachment to a guest presenter’s (or their agent’s) form of agreement;</w:t>
      </w:r>
    </w:p>
    <w:p w:rsidR="00F92F91" w:rsidRDefault="00E01AB0" w:rsidP="003E14B0">
      <w:pPr>
        <w:ind w:left="720"/>
      </w:pPr>
      <w:sdt>
        <w:sdtPr>
          <w:id w:val="-49903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4B0">
            <w:rPr>
              <w:rFonts w:ascii="MS Gothic" w:eastAsia="MS Gothic" w:hAnsi="MS Gothic" w:hint="eastAsia"/>
            </w:rPr>
            <w:t>☐</w:t>
          </w:r>
        </w:sdtContent>
      </w:sdt>
      <w:r w:rsidR="003E14B0">
        <w:t xml:space="preserve"> </w:t>
      </w:r>
      <w:r w:rsidR="00F92F91">
        <w:t>a standalone agreement.</w:t>
      </w:r>
    </w:p>
    <w:p w:rsidR="00EE3B68" w:rsidRDefault="00E01AB0" w:rsidP="00EE3B68">
      <w:pPr>
        <w:ind w:left="720" w:hanging="720"/>
      </w:pPr>
      <w:sdt>
        <w:sdtPr>
          <w:id w:val="211169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B68">
            <w:rPr>
              <w:rFonts w:ascii="MS Gothic" w:eastAsia="MS Gothic" w:hAnsi="MS Gothic" w:hint="eastAsia"/>
            </w:rPr>
            <w:t>☐</w:t>
          </w:r>
        </w:sdtContent>
      </w:sdt>
      <w:r w:rsidR="00EE3B68">
        <w:tab/>
        <w:t xml:space="preserve">To be sure </w:t>
      </w:r>
      <w:r w:rsidR="004E1777">
        <w:t>the</w:t>
      </w:r>
      <w:r w:rsidR="00EE3B68">
        <w:t xml:space="preserve"> most current version</w:t>
      </w:r>
      <w:r w:rsidR="004E1777">
        <w:t xml:space="preserve"> is used, </w:t>
      </w:r>
      <w:r w:rsidR="00EE3B68">
        <w:t xml:space="preserve">begin with the </w:t>
      </w:r>
      <w:hyperlink r:id="rId13" w:history="1">
        <w:r w:rsidR="001C1E41" w:rsidRPr="001C1E41">
          <w:rPr>
            <w:rStyle w:val="Hyperlink"/>
          </w:rPr>
          <w:t>approved template Recording Agreement</w:t>
        </w:r>
      </w:hyperlink>
      <w:r w:rsidR="00EE3B68">
        <w:rPr>
          <w:smallCaps/>
        </w:rPr>
        <w:t xml:space="preserve"> </w:t>
      </w:r>
      <w:r w:rsidR="00EE3B68">
        <w:t xml:space="preserve">from the </w:t>
      </w:r>
      <w:hyperlink r:id="rId14" w:history="1">
        <w:r w:rsidR="001C1E41" w:rsidRPr="001C1E41">
          <w:rPr>
            <w:rStyle w:val="Hyperlink"/>
          </w:rPr>
          <w:t>Contracts</w:t>
        </w:r>
        <w:r w:rsidR="00EE3B68" w:rsidRPr="001C1E41">
          <w:rPr>
            <w:rStyle w:val="Hyperlink"/>
          </w:rPr>
          <w:t xml:space="preserve"> webpage</w:t>
        </w:r>
      </w:hyperlink>
      <w:r w:rsidR="00BE7EAD">
        <w:t>.</w:t>
      </w:r>
    </w:p>
    <w:p w:rsidR="0014009A" w:rsidRDefault="0014009A" w:rsidP="0014009A"/>
    <w:p w:rsidR="0014009A" w:rsidRDefault="00E01AB0" w:rsidP="0014009A">
      <w:sdt>
        <w:sdtPr>
          <w:id w:val="-142494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09A">
            <w:rPr>
              <w:rFonts w:ascii="MS Gothic" w:eastAsia="MS Gothic" w:hAnsi="MS Gothic" w:hint="eastAsia"/>
            </w:rPr>
            <w:t>☐</w:t>
          </w:r>
        </w:sdtContent>
      </w:sdt>
      <w:r w:rsidR="0014009A">
        <w:tab/>
        <w:t>At the top of page 1:</w:t>
      </w:r>
    </w:p>
    <w:p w:rsidR="00FE7A4E" w:rsidRPr="005E4073" w:rsidRDefault="00E01AB0" w:rsidP="00FE7A4E">
      <w:pPr>
        <w:ind w:left="720"/>
      </w:pPr>
      <w:sdt>
        <w:sdtPr>
          <w:id w:val="-203719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D92">
            <w:rPr>
              <w:rFonts w:ascii="MS Gothic" w:eastAsia="MS Gothic" w:hAnsi="MS Gothic" w:hint="eastAsia"/>
            </w:rPr>
            <w:t>☐</w:t>
          </w:r>
        </w:sdtContent>
      </w:sdt>
      <w:r w:rsidR="008F78FC">
        <w:t xml:space="preserve">If the Recording Agreement will be an </w:t>
      </w:r>
      <w:r w:rsidR="0014009A" w:rsidRPr="0014009A">
        <w:rPr>
          <w:u w:val="single"/>
        </w:rPr>
        <w:t>attachment to another agreement</w:t>
      </w:r>
      <w:r w:rsidR="00FE7A4E">
        <w:t>, k</w:t>
      </w:r>
      <w:r w:rsidR="0014009A">
        <w:t>eep “Attachment A”</w:t>
      </w:r>
      <w:r w:rsidR="00FE7A4E">
        <w:t xml:space="preserve"> as the first line and delete the </w:t>
      </w:r>
      <w:r w:rsidR="00FE7A4E" w:rsidRPr="00FE7A4E">
        <w:rPr>
          <w:color w:val="FF0000"/>
        </w:rPr>
        <w:t xml:space="preserve">red print </w:t>
      </w:r>
      <w:r w:rsidR="00FE7A4E">
        <w:t>after it</w:t>
      </w:r>
    </w:p>
    <w:p w:rsidR="0014009A" w:rsidRDefault="00E01AB0" w:rsidP="0014009A">
      <w:pPr>
        <w:ind w:left="720"/>
      </w:pPr>
      <w:sdt>
        <w:sdtPr>
          <w:id w:val="-75983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D92">
            <w:rPr>
              <w:rFonts w:ascii="MS Gothic" w:eastAsia="MS Gothic" w:hAnsi="MS Gothic" w:hint="eastAsia"/>
            </w:rPr>
            <w:t>☐</w:t>
          </w:r>
        </w:sdtContent>
      </w:sdt>
      <w:r w:rsidR="00D44816">
        <w:t xml:space="preserve">If the Recording Agreement will be a </w:t>
      </w:r>
      <w:r w:rsidR="00D44816" w:rsidRPr="008A5A28">
        <w:rPr>
          <w:u w:val="single"/>
        </w:rPr>
        <w:t>standalone agreement</w:t>
      </w:r>
      <w:r w:rsidR="00FE7A4E">
        <w:t>, d</w:t>
      </w:r>
      <w:r w:rsidR="0014009A">
        <w:t>elete “Attachment A”</w:t>
      </w:r>
      <w:r w:rsidR="00FE7A4E">
        <w:t xml:space="preserve"> and the </w:t>
      </w:r>
      <w:r w:rsidR="00FE7A4E" w:rsidRPr="00FE7A4E">
        <w:rPr>
          <w:color w:val="FF0000"/>
        </w:rPr>
        <w:t xml:space="preserve">red print </w:t>
      </w:r>
      <w:r w:rsidR="00FE7A4E">
        <w:t>after it</w:t>
      </w:r>
    </w:p>
    <w:p w:rsidR="00FE7A4E" w:rsidRDefault="00E01AB0" w:rsidP="00A72BEA">
      <w:pPr>
        <w:ind w:left="720"/>
      </w:pPr>
      <w:sdt>
        <w:sdtPr>
          <w:id w:val="-15931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A4E">
            <w:rPr>
              <w:rFonts w:ascii="MS Gothic" w:eastAsia="MS Gothic" w:hAnsi="MS Gothic" w:hint="eastAsia"/>
            </w:rPr>
            <w:t>☐</w:t>
          </w:r>
        </w:sdtContent>
      </w:sdt>
      <w:r w:rsidR="00FE7A4E">
        <w:t xml:space="preserve"> Click in the “Terms or Agreement” fillable field, click the down arrow at the end of the field, and select either “Terms” or “Agreement”</w:t>
      </w:r>
    </w:p>
    <w:p w:rsidR="00FE7A4E" w:rsidRDefault="00FE7A4E" w:rsidP="00FE7A4E">
      <w:pPr>
        <w:pStyle w:val="ListParagraph"/>
        <w:numPr>
          <w:ilvl w:val="0"/>
          <w:numId w:val="4"/>
        </w:numPr>
      </w:pPr>
      <w:r w:rsidRPr="005E4073">
        <w:t>Select “</w:t>
      </w:r>
      <w:r>
        <w:t>Terms</w:t>
      </w:r>
      <w:r w:rsidRPr="005E4073">
        <w:t xml:space="preserve">” if </w:t>
      </w:r>
      <w:r>
        <w:t>this will be an</w:t>
      </w:r>
      <w:r w:rsidRPr="005E4073">
        <w:t xml:space="preserve"> attachment to another Agreement</w:t>
      </w:r>
    </w:p>
    <w:p w:rsidR="00FE7A4E" w:rsidRDefault="00FE7A4E" w:rsidP="00FE7A4E">
      <w:pPr>
        <w:pStyle w:val="ListParagraph"/>
        <w:numPr>
          <w:ilvl w:val="0"/>
          <w:numId w:val="4"/>
        </w:numPr>
      </w:pPr>
      <w:r>
        <w:t>Select “Agreement” if this will be a standalone Agreement</w:t>
      </w:r>
    </w:p>
    <w:p w:rsidR="00FE7A4E" w:rsidRPr="005E4073" w:rsidRDefault="00FE7A4E" w:rsidP="00FE7A4E">
      <w:pPr>
        <w:pStyle w:val="ListParagraph"/>
        <w:numPr>
          <w:ilvl w:val="0"/>
          <w:numId w:val="4"/>
        </w:numPr>
      </w:pPr>
      <w:r>
        <w:t>If using a Mac and/or this feature does not work, delete the fillable field and enter either “Terms” or “Agreement” based on the guidance above</w:t>
      </w:r>
    </w:p>
    <w:p w:rsidR="008A5A28" w:rsidRDefault="008A5A28" w:rsidP="008A5A28">
      <w:pPr>
        <w:ind w:left="720"/>
      </w:pPr>
      <w:r>
        <w:rPr>
          <w:u w:val="single"/>
        </w:rPr>
        <w:br/>
        <w:t>Other information to fill in near the top of page 1</w:t>
      </w:r>
      <w:r>
        <w:t>:</w:t>
      </w:r>
    </w:p>
    <w:p w:rsidR="008A5A28" w:rsidRDefault="00E01AB0" w:rsidP="008A5A28">
      <w:pPr>
        <w:ind w:left="1080"/>
      </w:pPr>
      <w:sdt>
        <w:sdtPr>
          <w:id w:val="-5586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28">
            <w:rPr>
              <w:rFonts w:ascii="MS Gothic" w:eastAsia="MS Gothic" w:hAnsi="MS Gothic" w:hint="eastAsia"/>
            </w:rPr>
            <w:t>☐</w:t>
          </w:r>
        </w:sdtContent>
      </w:sdt>
      <w:r w:rsidR="008A5A28">
        <w:t xml:space="preserve"> Title or description of the Presentation</w:t>
      </w:r>
    </w:p>
    <w:p w:rsidR="0067070B" w:rsidRDefault="00E01AB0" w:rsidP="0067070B">
      <w:pPr>
        <w:ind w:left="1080"/>
      </w:pPr>
      <w:sdt>
        <w:sdtPr>
          <w:id w:val="-156802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28">
            <w:rPr>
              <w:rFonts w:ascii="MS Gothic" w:eastAsia="MS Gothic" w:hAnsi="MS Gothic" w:hint="eastAsia"/>
            </w:rPr>
            <w:t>☐</w:t>
          </w:r>
        </w:sdtContent>
      </w:sdt>
      <w:r w:rsidR="008A5A28">
        <w:t xml:space="preserve"> Presentation date</w:t>
      </w:r>
    </w:p>
    <w:p w:rsidR="0067070B" w:rsidRDefault="0067070B" w:rsidP="00402E3E">
      <w:pPr>
        <w:pStyle w:val="ListParagraph"/>
        <w:numPr>
          <w:ilvl w:val="0"/>
          <w:numId w:val="12"/>
        </w:numPr>
      </w:pPr>
      <w:r>
        <w:t>If using a PC, click in the Presentation date “fillable field”, click the down arrow at the end of the field, and select a date from the “date picker” control</w:t>
      </w:r>
    </w:p>
    <w:p w:rsidR="0067070B" w:rsidRDefault="0067070B" w:rsidP="00402E3E">
      <w:pPr>
        <w:pStyle w:val="ListParagraph"/>
        <w:numPr>
          <w:ilvl w:val="0"/>
          <w:numId w:val="12"/>
        </w:numPr>
      </w:pPr>
      <w:r>
        <w:t xml:space="preserve">If using a Mac and/or this feature does not work, click and enter the effective date </w:t>
      </w:r>
    </w:p>
    <w:p w:rsidR="008A5A28" w:rsidRDefault="00E01AB0" w:rsidP="008A5A28">
      <w:pPr>
        <w:ind w:left="1080"/>
      </w:pPr>
      <w:sdt>
        <w:sdtPr>
          <w:id w:val="7679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28">
            <w:rPr>
              <w:rFonts w:ascii="MS Gothic" w:eastAsia="MS Gothic" w:hAnsi="MS Gothic" w:hint="eastAsia"/>
            </w:rPr>
            <w:t>☐</w:t>
          </w:r>
        </w:sdtContent>
      </w:sdt>
      <w:r w:rsidR="008A5A28">
        <w:t xml:space="preserve"> Guest (presenter) name</w:t>
      </w:r>
    </w:p>
    <w:p w:rsidR="008A5A28" w:rsidRDefault="008A5A28" w:rsidP="008A5A28">
      <w:pPr>
        <w:rPr>
          <w:u w:val="single"/>
        </w:rPr>
      </w:pPr>
    </w:p>
    <w:p w:rsidR="008A5A28" w:rsidRDefault="00E01AB0" w:rsidP="008A5A28">
      <w:sdt>
        <w:sdtPr>
          <w:id w:val="-194081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28">
            <w:rPr>
              <w:rFonts w:ascii="MS Gothic" w:eastAsia="MS Gothic" w:hAnsi="MS Gothic" w:hint="eastAsia"/>
            </w:rPr>
            <w:t>☐</w:t>
          </w:r>
        </w:sdtContent>
      </w:sdt>
      <w:r w:rsidR="008A5A28">
        <w:tab/>
      </w:r>
      <w:r w:rsidR="004E1777">
        <w:t>Within paragraph 2</w:t>
      </w:r>
      <w:r w:rsidR="008A5A28">
        <w:t xml:space="preserve">, </w:t>
      </w:r>
      <w:r w:rsidR="005E4073">
        <w:t xml:space="preserve">at the end of </w:t>
      </w:r>
      <w:r w:rsidR="00A72BEA">
        <w:t xml:space="preserve">the </w:t>
      </w:r>
      <w:r w:rsidR="005E4073">
        <w:t xml:space="preserve">sentence </w:t>
      </w:r>
      <w:r w:rsidR="00402E3E">
        <w:t>in</w:t>
      </w:r>
      <w:r w:rsidR="008A5A28">
        <w:t xml:space="preserve"> item (c) </w:t>
      </w:r>
      <w:r w:rsidR="008A5A28" w:rsidRPr="008A5A28">
        <w:rPr>
          <w:i/>
        </w:rPr>
        <w:t>Other Information</w:t>
      </w:r>
      <w:r w:rsidR="008A5A28">
        <w:t>:</w:t>
      </w:r>
    </w:p>
    <w:p w:rsidR="008A5A28" w:rsidRDefault="00E01AB0" w:rsidP="008A5A28">
      <w:pPr>
        <w:ind w:left="720"/>
      </w:pPr>
      <w:sdt>
        <w:sdtPr>
          <w:id w:val="-138695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A4E">
            <w:rPr>
              <w:rFonts w:ascii="MS Gothic" w:eastAsia="MS Gothic" w:hAnsi="MS Gothic" w:hint="eastAsia"/>
            </w:rPr>
            <w:t>☐</w:t>
          </w:r>
        </w:sdtContent>
      </w:sdt>
      <w:r w:rsidR="005E4073">
        <w:t>Click in the “Attachment or Agreement” fillable field, click the down arrow at the end of the field, and select either “Attachment” or “Agreement”</w:t>
      </w:r>
    </w:p>
    <w:p w:rsidR="005E4073" w:rsidRDefault="005E4073" w:rsidP="00402E3E">
      <w:pPr>
        <w:pStyle w:val="ListParagraph"/>
        <w:numPr>
          <w:ilvl w:val="0"/>
          <w:numId w:val="4"/>
        </w:numPr>
      </w:pPr>
      <w:r w:rsidRPr="005E4073">
        <w:t xml:space="preserve">Select “Attachment” if </w:t>
      </w:r>
      <w:r w:rsidR="006D3C49">
        <w:t>this will be an</w:t>
      </w:r>
      <w:r w:rsidRPr="005E4073">
        <w:t xml:space="preserve"> attachment to another Agreement</w:t>
      </w:r>
    </w:p>
    <w:p w:rsidR="005E4073" w:rsidRDefault="005E4073" w:rsidP="00402E3E">
      <w:pPr>
        <w:pStyle w:val="ListParagraph"/>
        <w:numPr>
          <w:ilvl w:val="0"/>
          <w:numId w:val="4"/>
        </w:numPr>
      </w:pPr>
      <w:r>
        <w:t xml:space="preserve">Select “Agreement” if </w:t>
      </w:r>
      <w:r w:rsidR="006D3C49">
        <w:t>this</w:t>
      </w:r>
      <w:r>
        <w:t xml:space="preserve"> will be a standalone Agreement</w:t>
      </w:r>
    </w:p>
    <w:p w:rsidR="005E4073" w:rsidRPr="005E4073" w:rsidRDefault="005E4073" w:rsidP="00402E3E">
      <w:pPr>
        <w:pStyle w:val="ListParagraph"/>
        <w:numPr>
          <w:ilvl w:val="0"/>
          <w:numId w:val="4"/>
        </w:numPr>
      </w:pPr>
      <w:r>
        <w:t xml:space="preserve">If using a Mac and/or this feature does not work, </w:t>
      </w:r>
      <w:r w:rsidR="00A72BEA">
        <w:t>delete the fillable field</w:t>
      </w:r>
      <w:r>
        <w:t xml:space="preserve"> and enter either “Attachment” or “Agreement” based on the guidance above</w:t>
      </w:r>
    </w:p>
    <w:p w:rsidR="004B079A" w:rsidRDefault="004B079A" w:rsidP="003E14B0">
      <w:pPr>
        <w:ind w:left="720"/>
      </w:pPr>
    </w:p>
    <w:p w:rsidR="005E4073" w:rsidRDefault="00E01AB0" w:rsidP="004E1777">
      <w:pPr>
        <w:ind w:left="720" w:hanging="720"/>
      </w:pPr>
      <w:sdt>
        <w:sdtPr>
          <w:id w:val="6337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073">
            <w:rPr>
              <w:rFonts w:ascii="MS Gothic" w:eastAsia="MS Gothic" w:hAnsi="MS Gothic" w:hint="eastAsia"/>
            </w:rPr>
            <w:t>☐</w:t>
          </w:r>
        </w:sdtContent>
      </w:sdt>
      <w:r w:rsidR="005E4073">
        <w:tab/>
        <w:t xml:space="preserve">Determine if the last paragraph </w:t>
      </w:r>
      <w:r w:rsidR="00A72BEA">
        <w:t>(</w:t>
      </w:r>
      <w:r w:rsidR="004E1777">
        <w:t xml:space="preserve">Washington State will be the governing law) </w:t>
      </w:r>
      <w:r w:rsidR="005E4073">
        <w:t>should be included or removed:</w:t>
      </w:r>
    </w:p>
    <w:p w:rsidR="005E4073" w:rsidRDefault="00E01AB0" w:rsidP="005E4073">
      <w:pPr>
        <w:ind w:left="720"/>
      </w:pPr>
      <w:sdt>
        <w:sdtPr>
          <w:id w:val="-143374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073">
            <w:rPr>
              <w:rFonts w:ascii="MS Gothic" w:eastAsia="MS Gothic" w:hAnsi="MS Gothic" w:hint="eastAsia"/>
            </w:rPr>
            <w:t>☐</w:t>
          </w:r>
        </w:sdtContent>
      </w:sdt>
      <w:r w:rsidR="006D3C49">
        <w:t>I</w:t>
      </w:r>
      <w:r w:rsidR="005E4073">
        <w:t xml:space="preserve">nclude </w:t>
      </w:r>
      <w:r w:rsidR="006D3C49">
        <w:t xml:space="preserve">if this </w:t>
      </w:r>
      <w:r w:rsidR="00A72BEA">
        <w:t xml:space="preserve">is a </w:t>
      </w:r>
      <w:r w:rsidR="006D3C49">
        <w:t>standalone Agreement</w:t>
      </w:r>
    </w:p>
    <w:p w:rsidR="006D3C49" w:rsidRDefault="00E01AB0" w:rsidP="006D3C49">
      <w:pPr>
        <w:ind w:left="720"/>
      </w:pPr>
      <w:sdt>
        <w:sdtPr>
          <w:id w:val="1829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C49">
            <w:rPr>
              <w:rFonts w:ascii="MS Gothic" w:eastAsia="MS Gothic" w:hAnsi="MS Gothic" w:hint="eastAsia"/>
            </w:rPr>
            <w:t>☐</w:t>
          </w:r>
        </w:sdtContent>
      </w:sdt>
      <w:r w:rsidR="006D3C49">
        <w:t xml:space="preserve">Remove if this </w:t>
      </w:r>
      <w:r w:rsidR="00A72BEA">
        <w:t>is</w:t>
      </w:r>
      <w:r w:rsidR="006D3C49">
        <w:t xml:space="preserve"> an </w:t>
      </w:r>
      <w:r w:rsidR="00402E3E">
        <w:t>Attachment to another Agreement</w:t>
      </w:r>
    </w:p>
    <w:p w:rsidR="00402E3E" w:rsidRDefault="00E01AB0" w:rsidP="00402E3E">
      <w:pPr>
        <w:ind w:left="720"/>
      </w:pPr>
      <w:sdt>
        <w:sdtPr>
          <w:id w:val="-98778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3E">
            <w:rPr>
              <w:rFonts w:ascii="MS Gothic" w:eastAsia="MS Gothic" w:hAnsi="MS Gothic" w:hint="eastAsia"/>
            </w:rPr>
            <w:t>☐</w:t>
          </w:r>
        </w:sdtContent>
      </w:sdt>
      <w:r w:rsidR="00402E3E">
        <w:t xml:space="preserve">In either case, delete the </w:t>
      </w:r>
      <w:r w:rsidR="00402E3E" w:rsidRPr="00402E3E">
        <w:rPr>
          <w:color w:val="FF0000"/>
        </w:rPr>
        <w:t xml:space="preserve">red print </w:t>
      </w:r>
      <w:r w:rsidR="00402E3E">
        <w:t>at the beginning of the paragraph</w:t>
      </w:r>
    </w:p>
    <w:p w:rsidR="005E4073" w:rsidRDefault="005E4073" w:rsidP="005E4073">
      <w:pPr>
        <w:ind w:left="720"/>
      </w:pPr>
    </w:p>
    <w:p w:rsidR="00402E3E" w:rsidRDefault="00E01AB0" w:rsidP="00402E3E">
      <w:pPr>
        <w:ind w:left="720" w:hanging="720"/>
      </w:pPr>
      <w:sdt>
        <w:sdtPr>
          <w:id w:val="-95255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E3E">
            <w:rPr>
              <w:rFonts w:ascii="MS Gothic" w:eastAsia="MS Gothic" w:hAnsi="MS Gothic" w:hint="eastAsia"/>
            </w:rPr>
            <w:t>☐</w:t>
          </w:r>
        </w:sdtContent>
      </w:sdt>
      <w:r w:rsidR="00402E3E">
        <w:tab/>
        <w:t>The following fields should automatically populate with the same information entered earlier in the document</w:t>
      </w:r>
      <w:r w:rsidR="004E1777">
        <w:t>. If they do not</w:t>
      </w:r>
      <w:r w:rsidR="00402E3E">
        <w:t>, enter the correct information</w:t>
      </w:r>
      <w:r w:rsidR="004E1777">
        <w:t>:</w:t>
      </w:r>
    </w:p>
    <w:p w:rsidR="00402E3E" w:rsidRDefault="00402E3E" w:rsidP="00402E3E">
      <w:pPr>
        <w:pStyle w:val="ListParagraph"/>
        <w:numPr>
          <w:ilvl w:val="0"/>
          <w:numId w:val="4"/>
        </w:numPr>
      </w:pPr>
      <w:r>
        <w:t>“Attachment” or “Agreement” in paragraphs 3 and 5</w:t>
      </w:r>
    </w:p>
    <w:p w:rsidR="00402E3E" w:rsidRDefault="00402E3E" w:rsidP="00402E3E">
      <w:pPr>
        <w:pStyle w:val="ListParagraph"/>
        <w:numPr>
          <w:ilvl w:val="0"/>
          <w:numId w:val="4"/>
        </w:numPr>
      </w:pPr>
      <w:r>
        <w:t>The Guest’s name</w:t>
      </w:r>
      <w:r w:rsidR="001439D2">
        <w:t xml:space="preserve"> in the acceptance signature section</w:t>
      </w:r>
    </w:p>
    <w:p w:rsidR="004E1777" w:rsidRDefault="00E01AB0" w:rsidP="004E1777">
      <w:pPr>
        <w:ind w:left="720" w:hanging="720"/>
      </w:pPr>
      <w:sdt>
        <w:sdtPr>
          <w:id w:val="-141207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777">
            <w:rPr>
              <w:rFonts w:ascii="MS Gothic" w:eastAsia="MS Gothic" w:hAnsi="MS Gothic" w:hint="eastAsia"/>
            </w:rPr>
            <w:t>☐</w:t>
          </w:r>
        </w:sdtContent>
      </w:sdt>
      <w:r w:rsidR="004E1777">
        <w:tab/>
      </w:r>
      <w:r w:rsidR="00A72BEA">
        <w:t xml:space="preserve">The section on page 2 shaded with </w:t>
      </w:r>
      <w:r w:rsidR="004E1777">
        <w:t xml:space="preserve">light gray is for use by the area storing the recording for future use (e.g. Library Archives and Special Collections) </w:t>
      </w:r>
    </w:p>
    <w:p w:rsidR="004E1777" w:rsidRDefault="004E1777" w:rsidP="00402E3E"/>
    <w:p w:rsidR="0014009A" w:rsidRDefault="00E01AB0" w:rsidP="0014009A">
      <w:sdt>
        <w:sdtPr>
          <w:id w:val="176449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09A">
            <w:rPr>
              <w:rFonts w:ascii="MS Gothic" w:eastAsia="MS Gothic" w:hAnsi="MS Gothic" w:hint="eastAsia"/>
            </w:rPr>
            <w:t>☐</w:t>
          </w:r>
        </w:sdtContent>
      </w:sdt>
      <w:r w:rsidR="0014009A">
        <w:tab/>
        <w:t>Save the Recording Agreement:</w:t>
      </w:r>
    </w:p>
    <w:p w:rsidR="0014009A" w:rsidRDefault="00E01AB0" w:rsidP="0014009A">
      <w:pPr>
        <w:ind w:left="720"/>
      </w:pPr>
      <w:sdt>
        <w:sdtPr>
          <w:id w:val="-54992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09A">
            <w:rPr>
              <w:rFonts w:ascii="MS Gothic" w:eastAsia="MS Gothic" w:hAnsi="MS Gothic" w:hint="eastAsia"/>
            </w:rPr>
            <w:t>☐</w:t>
          </w:r>
        </w:sdtContent>
      </w:sdt>
      <w:r w:rsidR="0014009A">
        <w:t xml:space="preserve"> Recommended file name: “Guest Last Name, Guest First Name YYYY-MM-DD”, </w:t>
      </w:r>
    </w:p>
    <w:p w:rsidR="0014009A" w:rsidRDefault="0014009A" w:rsidP="0014009A">
      <w:pPr>
        <w:pStyle w:val="ListParagraph"/>
        <w:numPr>
          <w:ilvl w:val="0"/>
          <w:numId w:val="4"/>
        </w:numPr>
      </w:pPr>
      <w:r>
        <w:t xml:space="preserve">where YYYY-MM-DD = Presentation Date </w:t>
      </w:r>
    </w:p>
    <w:p w:rsidR="0014009A" w:rsidRDefault="0014009A" w:rsidP="0014009A">
      <w:pPr>
        <w:pStyle w:val="ListParagraph"/>
        <w:numPr>
          <w:ilvl w:val="0"/>
          <w:numId w:val="4"/>
        </w:numPr>
      </w:pPr>
      <w:r>
        <w:t>(YYYY = 4-digit year; MM = two digit month; DD =  two digit day)</w:t>
      </w:r>
    </w:p>
    <w:p w:rsidR="00A72BEA" w:rsidRDefault="00A72BEA" w:rsidP="00A72BEA">
      <w:pPr>
        <w:ind w:left="1080"/>
      </w:pPr>
    </w:p>
    <w:p w:rsidR="00F92F91" w:rsidRDefault="00E01AB0">
      <w:sdt>
        <w:sdtPr>
          <w:id w:val="-80223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3DD">
            <w:rPr>
              <w:rFonts w:ascii="MS Gothic" w:eastAsia="MS Gothic" w:hAnsi="MS Gothic" w:hint="eastAsia"/>
            </w:rPr>
            <w:t>☐</w:t>
          </w:r>
        </w:sdtContent>
      </w:sdt>
      <w:r w:rsidR="00EE029B">
        <w:tab/>
      </w:r>
      <w:r w:rsidR="00F92F91">
        <w:t xml:space="preserve">Ask the </w:t>
      </w:r>
      <w:r w:rsidR="008F78FC">
        <w:t>Guest</w:t>
      </w:r>
      <w:r w:rsidR="00F92F91">
        <w:t xml:space="preserve"> to review and sign the Recording Agreement</w:t>
      </w:r>
    </w:p>
    <w:p w:rsidR="00F92F91" w:rsidRDefault="00A72BEA" w:rsidP="004B079A">
      <w:pPr>
        <w:pStyle w:val="ListParagraph"/>
        <w:numPr>
          <w:ilvl w:val="0"/>
          <w:numId w:val="6"/>
        </w:numPr>
      </w:pPr>
      <w:r>
        <w:t>Generally,</w:t>
      </w:r>
      <w:r w:rsidR="00193391">
        <w:t xml:space="preserve"> Puget Sound Archives &amp; Special Collections</w:t>
      </w:r>
      <w:r w:rsidR="00A403A9">
        <w:t xml:space="preserve"> can accept only recordings with </w:t>
      </w:r>
      <w:r w:rsidR="00193391">
        <w:t>unrestricted</w:t>
      </w:r>
      <w:r w:rsidR="00A403A9">
        <w:t xml:space="preserve"> use permission.</w:t>
      </w:r>
    </w:p>
    <w:p w:rsidR="00AA79B9" w:rsidRDefault="00AA79B9" w:rsidP="00AA79B9">
      <w:pPr>
        <w:pStyle w:val="ListParagraph"/>
        <w:numPr>
          <w:ilvl w:val="0"/>
          <w:numId w:val="6"/>
        </w:numPr>
      </w:pPr>
      <w:r>
        <w:t xml:space="preserve">Before modifying provisions (terms) in the template agreement, discuss questions or concerns about wording with </w:t>
      </w:r>
      <w:r w:rsidR="003E776D">
        <w:t>the Office of University Counsel</w:t>
      </w:r>
      <w:r>
        <w:t xml:space="preserve"> (</w:t>
      </w:r>
      <w:hyperlink r:id="rId15" w:history="1">
        <w:r w:rsidRPr="008C00A9">
          <w:rPr>
            <w:rStyle w:val="Hyperlink"/>
          </w:rPr>
          <w:t>contracts@pugetsound.edu</w:t>
        </w:r>
      </w:hyperlink>
      <w:r>
        <w:t xml:space="preserve"> or ext. </w:t>
      </w:r>
      <w:r w:rsidR="00E01AB0">
        <w:t>2735</w:t>
      </w:r>
      <w:r>
        <w:t xml:space="preserve">). </w:t>
      </w:r>
    </w:p>
    <w:p w:rsidR="00D44A4F" w:rsidRDefault="00D44A4F"/>
    <w:p w:rsidR="003E14B0" w:rsidRDefault="00E01AB0" w:rsidP="00FF5968">
      <w:pPr>
        <w:ind w:left="720" w:hanging="720"/>
      </w:pPr>
      <w:sdt>
        <w:sdtPr>
          <w:id w:val="33881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29B">
            <w:rPr>
              <w:rFonts w:ascii="MS Gothic" w:eastAsia="MS Gothic" w:hAnsi="MS Gothic" w:hint="eastAsia"/>
            </w:rPr>
            <w:t>☐</w:t>
          </w:r>
        </w:sdtContent>
      </w:sdt>
      <w:r w:rsidR="00EE029B">
        <w:tab/>
      </w:r>
      <w:r w:rsidR="00D44A4F">
        <w:t>Send a scanned copy of the signed Recording</w:t>
      </w:r>
      <w:r w:rsidR="001C1E41">
        <w:t xml:space="preserve"> Terms/</w:t>
      </w:r>
      <w:r w:rsidR="00D44A4F">
        <w:t xml:space="preserve">Agreement </w:t>
      </w:r>
      <w:r w:rsidR="00FF5968">
        <w:t xml:space="preserve">(for guest presenters) or Puget Sound Release Form (for faculty, staff, or students) </w:t>
      </w:r>
      <w:r w:rsidR="00D44A4F">
        <w:t>to</w:t>
      </w:r>
      <w:r w:rsidR="001C1E41">
        <w:t xml:space="preserve"> </w:t>
      </w:r>
      <w:hyperlink r:id="rId16" w:history="1">
        <w:r w:rsidR="001C1E41" w:rsidRPr="004163EA">
          <w:rPr>
            <w:rStyle w:val="Hyperlink"/>
          </w:rPr>
          <w:t>archives@pugetsound.edu</w:t>
        </w:r>
      </w:hyperlink>
      <w:r w:rsidR="00EF48ED">
        <w:t xml:space="preserve"> (Library Archives).</w:t>
      </w:r>
      <w:r w:rsidR="001C1E41">
        <w:t xml:space="preserve"> </w:t>
      </w:r>
    </w:p>
    <w:p w:rsidR="003E14B0" w:rsidRDefault="003E14B0"/>
    <w:p w:rsidR="003E14B0" w:rsidRDefault="00E01AB0" w:rsidP="00EE029B">
      <w:pPr>
        <w:ind w:left="720" w:hanging="720"/>
      </w:pPr>
      <w:sdt>
        <w:sdtPr>
          <w:id w:val="9714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29B">
            <w:rPr>
              <w:rFonts w:ascii="MS Gothic" w:eastAsia="MS Gothic" w:hAnsi="MS Gothic" w:hint="eastAsia"/>
            </w:rPr>
            <w:t>☐</w:t>
          </w:r>
        </w:sdtContent>
      </w:sdt>
      <w:r w:rsidR="00EE029B">
        <w:tab/>
      </w:r>
      <w:r w:rsidR="003E14B0">
        <w:t xml:space="preserve">If the Recording Agreement is a standalone agreement (i.e. it is NOT an attachment to another agreement), </w:t>
      </w:r>
      <w:r w:rsidR="006E5609">
        <w:t xml:space="preserve">also </w:t>
      </w:r>
      <w:r w:rsidR="003E14B0">
        <w:t xml:space="preserve">send a scanned copy of the signed Recording Agreement to </w:t>
      </w:r>
      <w:hyperlink r:id="rId17" w:history="1">
        <w:r w:rsidR="003E14B0" w:rsidRPr="00A31DE3">
          <w:rPr>
            <w:rStyle w:val="Hyperlink"/>
          </w:rPr>
          <w:t>contracts@pugetsound.edu</w:t>
        </w:r>
      </w:hyperlink>
      <w:r w:rsidR="00EE029B">
        <w:t>.</w:t>
      </w:r>
    </w:p>
    <w:p w:rsidR="003E14B0" w:rsidRDefault="003E14B0"/>
    <w:p w:rsidR="00F730F0" w:rsidRDefault="00E01AB0" w:rsidP="00EE029B">
      <w:pPr>
        <w:ind w:left="720" w:hanging="720"/>
      </w:pPr>
      <w:sdt>
        <w:sdtPr>
          <w:id w:val="59883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29B">
            <w:rPr>
              <w:rFonts w:ascii="MS Gothic" w:eastAsia="MS Gothic" w:hAnsi="MS Gothic" w:hint="eastAsia"/>
            </w:rPr>
            <w:t>☐</w:t>
          </w:r>
        </w:sdtContent>
      </w:sdt>
      <w:r w:rsidR="00EE029B">
        <w:tab/>
      </w:r>
      <w:r w:rsidR="003E14B0">
        <w:t xml:space="preserve">If the Recording Agreement is an attachment to another agreement, </w:t>
      </w:r>
      <w:r w:rsidR="00F730F0">
        <w:t xml:space="preserve">use the </w:t>
      </w:r>
      <w:hyperlink r:id="rId18" w:history="1">
        <w:r w:rsidR="00F730F0" w:rsidRPr="00F730F0">
          <w:rPr>
            <w:rStyle w:val="Hyperlink"/>
          </w:rPr>
          <w:t>appropriate checklist(s) to plan and review the main agreement</w:t>
        </w:r>
      </w:hyperlink>
      <w:r w:rsidR="00F730F0">
        <w:t>.</w:t>
      </w:r>
    </w:p>
    <w:p w:rsidR="00F730F0" w:rsidRDefault="00F730F0" w:rsidP="00EE029B">
      <w:pPr>
        <w:ind w:left="720" w:hanging="720"/>
      </w:pPr>
    </w:p>
    <w:p w:rsidR="003E14B0" w:rsidRDefault="00E01AB0" w:rsidP="00EE029B">
      <w:pPr>
        <w:ind w:left="720" w:hanging="720"/>
      </w:pPr>
      <w:sdt>
        <w:sdtPr>
          <w:id w:val="-199340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0F0">
            <w:rPr>
              <w:rFonts w:ascii="MS Gothic" w:eastAsia="MS Gothic" w:hAnsi="MS Gothic" w:hint="eastAsia"/>
            </w:rPr>
            <w:t>☐</w:t>
          </w:r>
        </w:sdtContent>
      </w:sdt>
      <w:r w:rsidR="00F730F0">
        <w:tab/>
        <w:t xml:space="preserve"> </w:t>
      </w:r>
      <w:r w:rsidR="003E14B0">
        <w:t xml:space="preserve">Ensure you receive </w:t>
      </w:r>
      <w:r w:rsidR="00A41B01">
        <w:t xml:space="preserve">the following and </w:t>
      </w:r>
      <w:r w:rsidR="006E5609">
        <w:t>that</w:t>
      </w:r>
      <w:r w:rsidR="00A41B01">
        <w:t xml:space="preserve"> all documents are complete and accurate</w:t>
      </w:r>
      <w:r w:rsidR="003E14B0">
        <w:t>:</w:t>
      </w:r>
    </w:p>
    <w:p w:rsidR="003E14B0" w:rsidRDefault="00E01AB0" w:rsidP="00BE7EAD">
      <w:pPr>
        <w:ind w:left="1440" w:hanging="270"/>
      </w:pPr>
      <w:sdt>
        <w:sdtPr>
          <w:id w:val="-18829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EAD">
            <w:rPr>
              <w:rFonts w:ascii="MS Gothic" w:eastAsia="MS Gothic" w:hAnsi="MS Gothic" w:hint="eastAsia"/>
            </w:rPr>
            <w:t>☐</w:t>
          </w:r>
        </w:sdtContent>
      </w:sdt>
      <w:r w:rsidR="006E5609">
        <w:t xml:space="preserve"> C</w:t>
      </w:r>
      <w:r w:rsidR="003E14B0">
        <w:t>opy of the fully-signed Contract, including the Recording Agreement and (if applicable) other attachments that are referenced in the main agreement</w:t>
      </w:r>
    </w:p>
    <w:p w:rsidR="003E14B0" w:rsidRDefault="00E01AB0" w:rsidP="00A41B01">
      <w:pPr>
        <w:ind w:left="1170"/>
      </w:pPr>
      <w:sdt>
        <w:sdtPr>
          <w:id w:val="-130592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4B0">
            <w:rPr>
              <w:rFonts w:ascii="MS Gothic" w:eastAsia="MS Gothic" w:hAnsi="MS Gothic" w:hint="eastAsia"/>
            </w:rPr>
            <w:t>☐</w:t>
          </w:r>
        </w:sdtContent>
      </w:sdt>
      <w:r w:rsidR="006E5609">
        <w:t xml:space="preserve"> I</w:t>
      </w:r>
      <w:r w:rsidR="003E14B0">
        <w:t>f applicable, proof of any insurance required in the contract, including The University of Puget Sound named as an additional insured</w:t>
      </w:r>
      <w:r w:rsidR="00A41B01">
        <w:t>.</w:t>
      </w:r>
    </w:p>
    <w:p w:rsidR="00F730F0" w:rsidRDefault="00F730F0" w:rsidP="00A41B01">
      <w:pPr>
        <w:ind w:left="1170"/>
      </w:pPr>
    </w:p>
    <w:p w:rsidR="003E14B0" w:rsidRDefault="00E01AB0" w:rsidP="00F730F0">
      <w:pPr>
        <w:ind w:left="720" w:hanging="576"/>
      </w:pPr>
      <w:sdt>
        <w:sdtPr>
          <w:id w:val="-45663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0F0">
            <w:rPr>
              <w:rFonts w:ascii="MS Gothic" w:eastAsia="MS Gothic" w:hAnsi="MS Gothic" w:hint="eastAsia"/>
            </w:rPr>
            <w:t>☐</w:t>
          </w:r>
        </w:sdtContent>
      </w:sdt>
      <w:r w:rsidR="00F730F0">
        <w:tab/>
        <w:t xml:space="preserve"> </w:t>
      </w:r>
      <w:r w:rsidR="00A41B01">
        <w:t>S</w:t>
      </w:r>
      <w:r w:rsidR="003E14B0">
        <w:t xml:space="preserve">end a scanned copy of the fully-signed contract and (if applicable) proof of insurance (in separate files) to </w:t>
      </w:r>
      <w:hyperlink r:id="rId19" w:history="1">
        <w:r w:rsidR="003E14B0" w:rsidRPr="009116E7">
          <w:rPr>
            <w:rStyle w:val="Hyperlink"/>
          </w:rPr>
          <w:t>contracts@pugetsound.edu</w:t>
        </w:r>
      </w:hyperlink>
      <w:r w:rsidR="00EE029B">
        <w:rPr>
          <w:rStyle w:val="Hyperlink"/>
        </w:rPr>
        <w:t>.</w:t>
      </w:r>
    </w:p>
    <w:p w:rsidR="004B079A" w:rsidRDefault="004B079A" w:rsidP="004B079A"/>
    <w:p w:rsidR="00A72BEA" w:rsidRDefault="004B079A" w:rsidP="00A72BEA">
      <w:pPr>
        <w:pBdr>
          <w:top w:val="single" w:sz="12" w:space="1" w:color="943634" w:themeColor="accent2" w:themeShade="BF"/>
          <w:left w:val="single" w:sz="12" w:space="3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ind w:left="144" w:right="144"/>
      </w:pPr>
      <w:r w:rsidRPr="001C3C7F">
        <w:rPr>
          <w:b/>
        </w:rPr>
        <w:t>Questions?</w:t>
      </w:r>
      <w:r>
        <w:t xml:space="preserve"> </w:t>
      </w:r>
      <w:r w:rsidR="00A72BEA">
        <w:t>Please direct questions about:</w:t>
      </w:r>
    </w:p>
    <w:p w:rsidR="00A72BEA" w:rsidRPr="00193391" w:rsidRDefault="00A72BEA" w:rsidP="00A72BEA">
      <w:pPr>
        <w:pBdr>
          <w:top w:val="single" w:sz="12" w:space="1" w:color="943634" w:themeColor="accent2" w:themeShade="BF"/>
          <w:left w:val="single" w:sz="12" w:space="3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ind w:left="144" w:right="144"/>
        <w:rPr>
          <w:sz w:val="10"/>
          <w:szCs w:val="10"/>
        </w:rPr>
      </w:pPr>
    </w:p>
    <w:p w:rsidR="00A72BEA" w:rsidRDefault="00A72BEA" w:rsidP="00A72BEA">
      <w:pPr>
        <w:pBdr>
          <w:top w:val="single" w:sz="12" w:space="1" w:color="943634" w:themeColor="accent2" w:themeShade="BF"/>
          <w:left w:val="single" w:sz="12" w:space="3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ind w:left="144" w:right="144"/>
      </w:pPr>
      <w:r>
        <w:rPr>
          <w:smallCaps/>
        </w:rPr>
        <w:t xml:space="preserve">This checklist, </w:t>
      </w:r>
      <w:r w:rsidRPr="00193391">
        <w:rPr>
          <w:smallCaps/>
        </w:rPr>
        <w:t>the template Recording Agreement</w:t>
      </w:r>
      <w:r>
        <w:rPr>
          <w:smallCaps/>
        </w:rPr>
        <w:t>, or other Contract questions</w:t>
      </w:r>
      <w:r>
        <w:t xml:space="preserve"> to: </w:t>
      </w:r>
      <w:hyperlink r:id="rId20" w:history="1">
        <w:r w:rsidRPr="00A31DE3">
          <w:rPr>
            <w:rStyle w:val="Hyperlink"/>
          </w:rPr>
          <w:t>contracts@pugetsound.edu</w:t>
        </w:r>
      </w:hyperlink>
      <w:r>
        <w:t xml:space="preserve"> or contact </w:t>
      </w:r>
      <w:r w:rsidR="003E776D">
        <w:t xml:space="preserve">the Office of University </w:t>
      </w:r>
      <w:r w:rsidR="00E01AB0">
        <w:t>Counsel at campus extension 2735</w:t>
      </w:r>
      <w:bookmarkStart w:id="0" w:name="_GoBack"/>
      <w:bookmarkEnd w:id="0"/>
    </w:p>
    <w:p w:rsidR="003E776D" w:rsidRDefault="003E776D" w:rsidP="00A72BEA">
      <w:pPr>
        <w:pBdr>
          <w:top w:val="single" w:sz="12" w:space="1" w:color="943634" w:themeColor="accent2" w:themeShade="BF"/>
          <w:left w:val="single" w:sz="12" w:space="3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ind w:left="144" w:right="144"/>
      </w:pPr>
    </w:p>
    <w:p w:rsidR="00A72BEA" w:rsidRPr="00193391" w:rsidRDefault="00A72BEA" w:rsidP="00A72BEA">
      <w:pPr>
        <w:pBdr>
          <w:top w:val="single" w:sz="12" w:space="1" w:color="943634" w:themeColor="accent2" w:themeShade="BF"/>
          <w:left w:val="single" w:sz="12" w:space="3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ind w:left="144" w:right="144"/>
        <w:rPr>
          <w:sz w:val="10"/>
          <w:szCs w:val="10"/>
        </w:rPr>
      </w:pPr>
    </w:p>
    <w:p w:rsidR="00A72BEA" w:rsidRDefault="003E776D" w:rsidP="00A72BEA">
      <w:pPr>
        <w:pBdr>
          <w:top w:val="single" w:sz="12" w:space="1" w:color="943634" w:themeColor="accent2" w:themeShade="BF"/>
          <w:left w:val="single" w:sz="12" w:space="3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ind w:left="144" w:right="144"/>
      </w:pPr>
      <w:r>
        <w:rPr>
          <w:smallCaps/>
        </w:rPr>
        <w:t>How R</w:t>
      </w:r>
      <w:r w:rsidRPr="00193391">
        <w:rPr>
          <w:smallCaps/>
        </w:rPr>
        <w:t>ecor</w:t>
      </w:r>
      <w:r>
        <w:rPr>
          <w:smallCaps/>
        </w:rPr>
        <w:t>dings will be Stored and U</w:t>
      </w:r>
      <w:r w:rsidRPr="00193391">
        <w:rPr>
          <w:smallCaps/>
        </w:rPr>
        <w:t>sed</w:t>
      </w:r>
      <w:r>
        <w:t xml:space="preserve"> to: Collins Memorial Library Archives &amp; Special Collections at </w:t>
      </w:r>
      <w:hyperlink r:id="rId21" w:history="1">
        <w:r w:rsidRPr="008C00A9">
          <w:rPr>
            <w:rStyle w:val="Hyperlink"/>
          </w:rPr>
          <w:t>archives@pugetsound.edu</w:t>
        </w:r>
      </w:hyperlink>
      <w:r>
        <w:t xml:space="preserve"> or </w:t>
      </w:r>
      <w:hyperlink r:id="rId22" w:history="1">
        <w:r w:rsidRPr="00E047E4">
          <w:rPr>
            <w:rStyle w:val="Hyperlink"/>
          </w:rPr>
          <w:t>https://www.pugetsound.edu/academics/academic-resources/collins-memorial-library/archives/</w:t>
        </w:r>
      </w:hyperlink>
    </w:p>
    <w:sectPr w:rsidR="00A72BEA" w:rsidSect="006A6FCC">
      <w:headerReference w:type="default" r:id="rId23"/>
      <w:footerReference w:type="default" r:id="rId24"/>
      <w:pgSz w:w="12240" w:h="15840" w:code="1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1F" w:rsidRDefault="0005661F" w:rsidP="0005661F">
      <w:r>
        <w:separator/>
      </w:r>
    </w:p>
  </w:endnote>
  <w:endnote w:type="continuationSeparator" w:id="0">
    <w:p w:rsidR="0005661F" w:rsidRDefault="0005661F" w:rsidP="0005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12" w:rsidRPr="007D4912" w:rsidRDefault="007D4912">
    <w:pPr>
      <w:pStyle w:val="Footer"/>
    </w:pPr>
    <w:r>
      <w:tab/>
    </w:r>
    <w:r>
      <w:tab/>
    </w:r>
    <w:r w:rsidRPr="007D4912">
      <w:t xml:space="preserve">Page </w:t>
    </w:r>
    <w:r w:rsidRPr="007D4912">
      <w:fldChar w:fldCharType="begin"/>
    </w:r>
    <w:r w:rsidRPr="007D4912">
      <w:instrText xml:space="preserve"> PAGE  \* Arabic  \* MERGEFORMAT </w:instrText>
    </w:r>
    <w:r w:rsidRPr="007D4912">
      <w:fldChar w:fldCharType="separate"/>
    </w:r>
    <w:r w:rsidR="00E01AB0">
      <w:rPr>
        <w:noProof/>
      </w:rPr>
      <w:t>1</w:t>
    </w:r>
    <w:r w:rsidRPr="007D4912">
      <w:fldChar w:fldCharType="end"/>
    </w:r>
    <w:r w:rsidRPr="007D4912">
      <w:t xml:space="preserve"> of </w:t>
    </w:r>
    <w:r w:rsidR="00E01AB0">
      <w:fldChar w:fldCharType="begin"/>
    </w:r>
    <w:r w:rsidR="00E01AB0">
      <w:instrText xml:space="preserve"> NUMPAGES  \* Arabic  \* MERGEFORMAT </w:instrText>
    </w:r>
    <w:r w:rsidR="00E01AB0">
      <w:fldChar w:fldCharType="separate"/>
    </w:r>
    <w:r w:rsidR="00E01AB0">
      <w:rPr>
        <w:noProof/>
      </w:rPr>
      <w:t>3</w:t>
    </w:r>
    <w:r w:rsidR="00E01A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1F" w:rsidRDefault="0005661F" w:rsidP="0005661F">
      <w:r>
        <w:separator/>
      </w:r>
    </w:p>
  </w:footnote>
  <w:footnote w:type="continuationSeparator" w:id="0">
    <w:p w:rsidR="0005661F" w:rsidRDefault="0005661F" w:rsidP="0005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1F" w:rsidRDefault="0005661F" w:rsidP="0005661F">
    <w:pPr>
      <w:pStyle w:val="Heading1"/>
      <w:rPr>
        <w:rFonts w:asciiTheme="majorHAnsi" w:hAnsiTheme="majorHAnsi"/>
        <w:color w:val="632423" w:themeColor="accent2" w:themeShade="80"/>
        <w:sz w:val="24"/>
        <w:szCs w:val="24"/>
      </w:rPr>
    </w:pPr>
    <w:bookmarkStart w:id="1" w:name="_Toc193250306"/>
    <w:bookmarkStart w:id="2" w:name="_Toc195185717"/>
    <w:r w:rsidRPr="0005661F">
      <w:rPr>
        <w:rFonts w:asciiTheme="majorHAnsi" w:hAnsiTheme="majorHAnsi"/>
        <w:color w:val="632423" w:themeColor="accent2" w:themeShade="80"/>
        <w:sz w:val="24"/>
        <w:szCs w:val="24"/>
      </w:rPr>
      <w:t>Checklist</w:t>
    </w:r>
    <w:bookmarkEnd w:id="1"/>
    <w:bookmarkEnd w:id="2"/>
    <w:r w:rsidRPr="0005661F">
      <w:rPr>
        <w:rFonts w:asciiTheme="majorHAnsi" w:hAnsiTheme="majorHAnsi"/>
        <w:color w:val="632423" w:themeColor="accent2" w:themeShade="80"/>
        <w:sz w:val="24"/>
        <w:szCs w:val="24"/>
      </w:rPr>
      <w:t xml:space="preserve"> for Completing the </w:t>
    </w:r>
    <w:r w:rsidR="00EE029B">
      <w:rPr>
        <w:rFonts w:asciiTheme="majorHAnsi" w:hAnsiTheme="majorHAnsi"/>
        <w:color w:val="632423" w:themeColor="accent2" w:themeShade="80"/>
        <w:sz w:val="24"/>
        <w:szCs w:val="24"/>
      </w:rPr>
      <w:t>Template PRESENTATION RECORDING AGREEMENT</w:t>
    </w:r>
  </w:p>
  <w:p w:rsidR="0005661F" w:rsidRDefault="000566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B4100" wp14:editId="21797771">
              <wp:simplePos x="0" y="0"/>
              <wp:positionH relativeFrom="column">
                <wp:posOffset>-19050</wp:posOffset>
              </wp:positionH>
              <wp:positionV relativeFrom="paragraph">
                <wp:posOffset>6350</wp:posOffset>
              </wp:positionV>
              <wp:extent cx="63722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84D35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.5pt" to="50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" strokecolor="#be4b4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B2F"/>
    <w:multiLevelType w:val="hybridMultilevel"/>
    <w:tmpl w:val="5C3A89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C3F6B"/>
    <w:multiLevelType w:val="hybridMultilevel"/>
    <w:tmpl w:val="7200CD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57A1C"/>
    <w:multiLevelType w:val="hybridMultilevel"/>
    <w:tmpl w:val="AEFEEB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559C2"/>
    <w:multiLevelType w:val="hybridMultilevel"/>
    <w:tmpl w:val="B082E3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F73534"/>
    <w:multiLevelType w:val="hybridMultilevel"/>
    <w:tmpl w:val="A500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375F"/>
    <w:multiLevelType w:val="hybridMultilevel"/>
    <w:tmpl w:val="F0BE3A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14350D"/>
    <w:multiLevelType w:val="hybridMultilevel"/>
    <w:tmpl w:val="469C5F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476BF8"/>
    <w:multiLevelType w:val="hybridMultilevel"/>
    <w:tmpl w:val="D2CEAA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457E9F"/>
    <w:multiLevelType w:val="hybridMultilevel"/>
    <w:tmpl w:val="EE8CF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0A3DAF"/>
    <w:multiLevelType w:val="hybridMultilevel"/>
    <w:tmpl w:val="F7FAE5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E82FD4"/>
    <w:multiLevelType w:val="hybridMultilevel"/>
    <w:tmpl w:val="19F078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975AA7"/>
    <w:multiLevelType w:val="hybridMultilevel"/>
    <w:tmpl w:val="FAC88F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19"/>
    <w:rsid w:val="00014620"/>
    <w:rsid w:val="0005661F"/>
    <w:rsid w:val="000C20CD"/>
    <w:rsid w:val="00124849"/>
    <w:rsid w:val="0014009A"/>
    <w:rsid w:val="001439D2"/>
    <w:rsid w:val="00152D92"/>
    <w:rsid w:val="00193391"/>
    <w:rsid w:val="001A6206"/>
    <w:rsid w:val="001C1E41"/>
    <w:rsid w:val="00272218"/>
    <w:rsid w:val="002764C6"/>
    <w:rsid w:val="003E148C"/>
    <w:rsid w:val="003E14B0"/>
    <w:rsid w:val="003E776D"/>
    <w:rsid w:val="00402E3E"/>
    <w:rsid w:val="004B079A"/>
    <w:rsid w:val="004E1777"/>
    <w:rsid w:val="004E1EBC"/>
    <w:rsid w:val="00555F19"/>
    <w:rsid w:val="005641ED"/>
    <w:rsid w:val="00566E61"/>
    <w:rsid w:val="005D0A08"/>
    <w:rsid w:val="005D6CCE"/>
    <w:rsid w:val="005E4073"/>
    <w:rsid w:val="00644F53"/>
    <w:rsid w:val="0067070B"/>
    <w:rsid w:val="006A6FCC"/>
    <w:rsid w:val="006C6D4E"/>
    <w:rsid w:val="006D3C49"/>
    <w:rsid w:val="006E5609"/>
    <w:rsid w:val="006F6988"/>
    <w:rsid w:val="007D4912"/>
    <w:rsid w:val="007D6237"/>
    <w:rsid w:val="007F42B4"/>
    <w:rsid w:val="00804F16"/>
    <w:rsid w:val="008A5A28"/>
    <w:rsid w:val="008F78FC"/>
    <w:rsid w:val="009D0BAC"/>
    <w:rsid w:val="00A075ED"/>
    <w:rsid w:val="00A403A9"/>
    <w:rsid w:val="00A41B01"/>
    <w:rsid w:val="00A45763"/>
    <w:rsid w:val="00A72BEA"/>
    <w:rsid w:val="00AA79B9"/>
    <w:rsid w:val="00AD6E25"/>
    <w:rsid w:val="00AD7A08"/>
    <w:rsid w:val="00BD74F9"/>
    <w:rsid w:val="00BE7EAD"/>
    <w:rsid w:val="00BF03DD"/>
    <w:rsid w:val="00C51B4F"/>
    <w:rsid w:val="00CF67E4"/>
    <w:rsid w:val="00D25E29"/>
    <w:rsid w:val="00D44816"/>
    <w:rsid w:val="00D44A4F"/>
    <w:rsid w:val="00DF160D"/>
    <w:rsid w:val="00E01AB0"/>
    <w:rsid w:val="00EE029B"/>
    <w:rsid w:val="00EE3B68"/>
    <w:rsid w:val="00EF48ED"/>
    <w:rsid w:val="00F730F0"/>
    <w:rsid w:val="00F92F91"/>
    <w:rsid w:val="00FA23EE"/>
    <w:rsid w:val="00FE7A4E"/>
    <w:rsid w:val="00FF3522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C5445"/>
  <w15:docId w15:val="{7D7FD977-4C1A-4EB7-AED1-A2F59F45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1F"/>
  </w:style>
  <w:style w:type="paragraph" w:styleId="Heading1">
    <w:name w:val="heading 1"/>
    <w:basedOn w:val="Normal"/>
    <w:next w:val="Normal"/>
    <w:link w:val="Heading1Char"/>
    <w:qFormat/>
    <w:rsid w:val="0005661F"/>
    <w:pPr>
      <w:keepNext/>
      <w:shd w:val="clear" w:color="auto" w:fill="E0E0E0"/>
      <w:spacing w:after="60"/>
      <w:outlineLvl w:val="0"/>
    </w:pPr>
    <w:rPr>
      <w:rFonts w:ascii="GillSans" w:eastAsia="Times New Roman" w:hAnsi="GillSans" w:cs="Arial"/>
      <w:b/>
      <w:bCs/>
      <w:color w:val="993366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61F"/>
  </w:style>
  <w:style w:type="paragraph" w:styleId="Footer">
    <w:name w:val="footer"/>
    <w:basedOn w:val="Normal"/>
    <w:link w:val="FooterChar"/>
    <w:uiPriority w:val="99"/>
    <w:unhideWhenUsed/>
    <w:rsid w:val="00056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61F"/>
  </w:style>
  <w:style w:type="character" w:customStyle="1" w:styleId="Heading1Char">
    <w:name w:val="Heading 1 Char"/>
    <w:basedOn w:val="DefaultParagraphFont"/>
    <w:link w:val="Heading1"/>
    <w:rsid w:val="0005661F"/>
    <w:rPr>
      <w:rFonts w:ascii="GillSans" w:eastAsia="Times New Roman" w:hAnsi="GillSans" w:cs="Arial"/>
      <w:b/>
      <w:bCs/>
      <w:color w:val="993366"/>
      <w:kern w:val="32"/>
      <w:sz w:val="32"/>
      <w:szCs w:val="32"/>
      <w:shd w:val="clear" w:color="auto" w:fill="E0E0E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6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E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2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2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1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s@pugetsound.edu" TargetMode="External"/><Relationship Id="rId13" Type="http://schemas.openxmlformats.org/officeDocument/2006/relationships/hyperlink" Target="http://www.pugetsound.edu/files/resources/attachment-a-template-recording-agreement.docx" TargetMode="External"/><Relationship Id="rId18" Type="http://schemas.openxmlformats.org/officeDocument/2006/relationships/hyperlink" Target="http://www.pugetsound.edu/about/offices-services/office-of-finance/contracts/contract-checklist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rchives@pugetsound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ugetsound.edu/files/resources/form-permission-employee-student-photo-recording.docx" TargetMode="External"/><Relationship Id="rId17" Type="http://schemas.openxmlformats.org/officeDocument/2006/relationships/hyperlink" Target="mailto:contracts@pugetsound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rchives@pugetsound.edu" TargetMode="External"/><Relationship Id="rId20" Type="http://schemas.openxmlformats.org/officeDocument/2006/relationships/hyperlink" Target="mailto:contracts@pugetsound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getsound.edu/files/resources/attachment-a-template-recording-agreement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ontracts@pugetsound.ed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pugetsound.edu/academics/academic-resources/collins-memorial-library/archives/" TargetMode="External"/><Relationship Id="rId19" Type="http://schemas.openxmlformats.org/officeDocument/2006/relationships/hyperlink" Target="mailto:contracts@pugetsou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ives@pugetsound.edu" TargetMode="External"/><Relationship Id="rId14" Type="http://schemas.openxmlformats.org/officeDocument/2006/relationships/hyperlink" Target="http://www.pugetsound.edu/about/offices-services/office-of-finance/contracts/approved-template-agreements/guest-presenterartistmusicianperformerspeaker-template-agreements/recording-agreement/" TargetMode="External"/><Relationship Id="rId22" Type="http://schemas.openxmlformats.org/officeDocument/2006/relationships/hyperlink" Target="https://www.pugetsound.edu/academics/academic-resources/collins-memorial-library/archi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0E9A-D6D9-41BD-9F66-9E4D359A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 Hallman</dc:creator>
  <cp:lastModifiedBy>Janet S Hallman</cp:lastModifiedBy>
  <cp:revision>18</cp:revision>
  <dcterms:created xsi:type="dcterms:W3CDTF">2015-01-06T17:57:00Z</dcterms:created>
  <dcterms:modified xsi:type="dcterms:W3CDTF">2019-06-12T22:32:00Z</dcterms:modified>
</cp:coreProperties>
</file>